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84DB8" w14:textId="77777777" w:rsidR="0035660C" w:rsidRDefault="00553D28" w:rsidP="00552480">
      <w:pPr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Приложение №</w:t>
      </w:r>
      <w:r w:rsidR="0035660C">
        <w:rPr>
          <w:rFonts w:eastAsia="Calibri"/>
          <w:sz w:val="20"/>
          <w:szCs w:val="20"/>
        </w:rPr>
        <w:t>4</w:t>
      </w:r>
      <w:r>
        <w:rPr>
          <w:rFonts w:eastAsia="Calibri"/>
          <w:sz w:val="20"/>
          <w:szCs w:val="20"/>
        </w:rPr>
        <w:t xml:space="preserve"> к </w:t>
      </w:r>
      <w:r w:rsidR="00E32367">
        <w:rPr>
          <w:rFonts w:eastAsia="Calibri"/>
          <w:sz w:val="20"/>
          <w:szCs w:val="20"/>
        </w:rPr>
        <w:t>Т</w:t>
      </w:r>
      <w:r w:rsidRPr="003723A7">
        <w:rPr>
          <w:rFonts w:eastAsia="Calibri"/>
          <w:sz w:val="20"/>
          <w:szCs w:val="20"/>
        </w:rPr>
        <w:t>ехническому заданию</w:t>
      </w:r>
      <w:r w:rsidR="00E32367">
        <w:rPr>
          <w:rFonts w:eastAsia="Calibri"/>
          <w:sz w:val="20"/>
          <w:szCs w:val="20"/>
        </w:rPr>
        <w:t xml:space="preserve"> </w:t>
      </w:r>
    </w:p>
    <w:p w14:paraId="01317CD1" w14:textId="26061757" w:rsidR="00553D28" w:rsidRPr="00E32367" w:rsidRDefault="00552480" w:rsidP="00552480">
      <w:pPr>
        <w:jc w:val="right"/>
        <w:rPr>
          <w:rFonts w:eastAsia="Calibri"/>
          <w:sz w:val="20"/>
          <w:szCs w:val="20"/>
        </w:rPr>
      </w:pPr>
      <w:r w:rsidRPr="003723A7">
        <w:rPr>
          <w:rFonts w:eastAsia="Calibri"/>
          <w:sz w:val="20"/>
          <w:szCs w:val="20"/>
        </w:rPr>
        <w:t xml:space="preserve">к </w:t>
      </w:r>
      <w:r w:rsidR="0035660C">
        <w:rPr>
          <w:rFonts w:eastAsia="Calibri"/>
          <w:sz w:val="20"/>
          <w:szCs w:val="20"/>
        </w:rPr>
        <w:t>договору поставки № _______</w:t>
      </w:r>
      <w:bookmarkStart w:id="0" w:name="_GoBack"/>
      <w:bookmarkEnd w:id="0"/>
    </w:p>
    <w:p w14:paraId="0FF301EC" w14:textId="77777777" w:rsidR="00144E46" w:rsidRDefault="00144E46" w:rsidP="00144E46">
      <w:pPr>
        <w:jc w:val="right"/>
        <w:rPr>
          <w:rFonts w:eastAsia="Calibri"/>
          <w:b/>
          <w:sz w:val="28"/>
          <w:szCs w:val="28"/>
        </w:rPr>
      </w:pPr>
    </w:p>
    <w:p w14:paraId="44B46CBE" w14:textId="3979DBDF" w:rsidR="00D255E0" w:rsidRDefault="00447C48" w:rsidP="00253C7C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на проектирование к поставляемому оборудованию</w:t>
      </w:r>
    </w:p>
    <w:p w14:paraId="58BC9754" w14:textId="77777777" w:rsidR="003723A7" w:rsidRDefault="003723A7" w:rsidP="00063296">
      <w:pPr>
        <w:tabs>
          <w:tab w:val="num" w:pos="426"/>
        </w:tabs>
        <w:jc w:val="both"/>
        <w:rPr>
          <w:sz w:val="26"/>
          <w:szCs w:val="26"/>
        </w:rPr>
      </w:pPr>
    </w:p>
    <w:tbl>
      <w:tblPr>
        <w:tblW w:w="4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3561"/>
        <w:gridCol w:w="5850"/>
      </w:tblGrid>
      <w:tr w:rsidR="00D33E7B" w:rsidRPr="00C854E8" w14:paraId="29300C08" w14:textId="77777777" w:rsidTr="00B83C70">
        <w:trPr>
          <w:tblHeader/>
          <w:jc w:val="center"/>
        </w:trPr>
        <w:tc>
          <w:tcPr>
            <w:tcW w:w="713" w:type="dxa"/>
            <w:shd w:val="clear" w:color="auto" w:fill="auto"/>
          </w:tcPr>
          <w:p w14:paraId="56065758" w14:textId="77777777" w:rsidR="00D33E7B" w:rsidRPr="00C854E8" w:rsidRDefault="00D33E7B" w:rsidP="0002151F">
            <w:p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C519F0A" w14:textId="77777777" w:rsidR="00D33E7B" w:rsidRPr="00C854E8" w:rsidRDefault="00D33E7B" w:rsidP="00F939A0">
            <w:p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61" w:type="dxa"/>
            <w:shd w:val="clear" w:color="auto" w:fill="auto"/>
            <w:vAlign w:val="center"/>
          </w:tcPr>
          <w:p w14:paraId="724F14D4" w14:textId="77777777" w:rsidR="00D33E7B" w:rsidRPr="00C854E8" w:rsidRDefault="00D33E7B" w:rsidP="0002151F">
            <w:pPr>
              <w:jc w:val="center"/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Основные требования</w:t>
            </w:r>
          </w:p>
        </w:tc>
        <w:tc>
          <w:tcPr>
            <w:tcW w:w="5850" w:type="dxa"/>
            <w:shd w:val="clear" w:color="auto" w:fill="auto"/>
            <w:vAlign w:val="center"/>
          </w:tcPr>
          <w:p w14:paraId="5EDEECD2" w14:textId="77777777" w:rsidR="00D33E7B" w:rsidRPr="00C854E8" w:rsidRDefault="00D33E7B" w:rsidP="0002151F">
            <w:pPr>
              <w:jc w:val="center"/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Содержание основных требований</w:t>
            </w:r>
          </w:p>
        </w:tc>
      </w:tr>
      <w:tr w:rsidR="00D33E7B" w:rsidRPr="00C854E8" w14:paraId="46E96CD8" w14:textId="77777777" w:rsidTr="00B83C70">
        <w:trPr>
          <w:jc w:val="center"/>
        </w:trPr>
        <w:tc>
          <w:tcPr>
            <w:tcW w:w="10124" w:type="dxa"/>
            <w:gridSpan w:val="3"/>
            <w:shd w:val="clear" w:color="auto" w:fill="auto"/>
          </w:tcPr>
          <w:p w14:paraId="334A5D48" w14:textId="77777777" w:rsidR="00D33E7B" w:rsidRPr="00C854E8" w:rsidRDefault="00D33E7B" w:rsidP="0002151F">
            <w:pPr>
              <w:pStyle w:val="af5"/>
              <w:numPr>
                <w:ilvl w:val="0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Общие данные</w:t>
            </w:r>
          </w:p>
        </w:tc>
      </w:tr>
      <w:tr w:rsidR="00BE6077" w:rsidRPr="00C854E8" w14:paraId="33069B44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04018492" w14:textId="77777777" w:rsidR="00BE6077" w:rsidRPr="00C854E8" w:rsidRDefault="00BE6077" w:rsidP="00BE6077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4947904F" w14:textId="77777777" w:rsidR="00BE6077" w:rsidRPr="00C854E8" w:rsidRDefault="00BE6077" w:rsidP="00BE6077"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5850" w:type="dxa"/>
            <w:shd w:val="clear" w:color="auto" w:fill="auto"/>
          </w:tcPr>
          <w:p w14:paraId="5977F42D" w14:textId="77777777" w:rsidR="00BE6077" w:rsidRDefault="00BE6077" w:rsidP="00521DB9">
            <w:pPr>
              <w:pStyle w:val="FORMATTEXT"/>
              <w:ind w:left="121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854E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A3FE9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программа ООО «БГК» на 2019-2023 гг.;</w:t>
            </w:r>
          </w:p>
          <w:p w14:paraId="69DF3524" w14:textId="2F9FE3CB" w:rsidR="00BE6077" w:rsidRPr="00C854E8" w:rsidRDefault="00BE6077" w:rsidP="00A014EF">
            <w:pPr>
              <w:pStyle w:val="FORMATTEXT"/>
              <w:ind w:left="121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Договор № </w:t>
            </w:r>
            <w:r w:rsidR="00A014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0A3FE9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техническому перевооружению водоподготовительной установки с внедрением установки обратного осмоса для Уфимской ТЭЦ-3 филиала ООО «БГК».</w:t>
            </w:r>
          </w:p>
        </w:tc>
      </w:tr>
      <w:tr w:rsidR="00D33E7B" w:rsidRPr="00C854E8" w14:paraId="544D5C50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1F7F5CD7" w14:textId="77777777" w:rsidR="00D33E7B" w:rsidRPr="00C854E8" w:rsidRDefault="00D33E7B" w:rsidP="0002151F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7419757A" w14:textId="1B0A5D6E" w:rsidR="00D33E7B" w:rsidRPr="0099174B" w:rsidRDefault="0099174B" w:rsidP="00D33E7B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Эксплуатирующая организация</w:t>
            </w:r>
          </w:p>
        </w:tc>
        <w:tc>
          <w:tcPr>
            <w:tcW w:w="5850" w:type="dxa"/>
            <w:shd w:val="clear" w:color="auto" w:fill="auto"/>
          </w:tcPr>
          <w:p w14:paraId="0FBCAD34" w14:textId="77777777" w:rsidR="00D33E7B" w:rsidRPr="002209E8" w:rsidRDefault="00C854E8" w:rsidP="00521DB9">
            <w:pPr>
              <w:tabs>
                <w:tab w:val="left" w:pos="511"/>
              </w:tabs>
              <w:ind w:left="121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ООО «БГК»</w:t>
            </w:r>
          </w:p>
        </w:tc>
      </w:tr>
      <w:tr w:rsidR="00D22949" w:rsidRPr="00C854E8" w14:paraId="31D6FACB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36DB3A49" w14:textId="77777777" w:rsidR="00D22949" w:rsidRPr="00C854E8" w:rsidRDefault="00D22949" w:rsidP="0002151F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1357D877" w14:textId="3F2C1101" w:rsidR="00D22949" w:rsidRPr="00C854E8" w:rsidRDefault="0099174B" w:rsidP="009277DF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850" w:type="dxa"/>
            <w:shd w:val="clear" w:color="auto" w:fill="auto"/>
          </w:tcPr>
          <w:p w14:paraId="2C180DD2" w14:textId="77777777" w:rsidR="00D22949" w:rsidRPr="00C854E8" w:rsidRDefault="00D22949" w:rsidP="00521DB9">
            <w:pPr>
              <w:tabs>
                <w:tab w:val="left" w:pos="511"/>
              </w:tabs>
              <w:ind w:left="121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ОАО «ВТИ»</w:t>
            </w:r>
          </w:p>
        </w:tc>
      </w:tr>
      <w:tr w:rsidR="009277DF" w:rsidRPr="00C854E8" w14:paraId="3E074533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1F601EDB" w14:textId="77777777" w:rsidR="009277DF" w:rsidRPr="00C854E8" w:rsidRDefault="009277DF" w:rsidP="0002151F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458C7A9F" w14:textId="77777777" w:rsidR="009277DF" w:rsidRPr="00C854E8" w:rsidRDefault="009277DF" w:rsidP="0002151F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850" w:type="dxa"/>
            <w:shd w:val="clear" w:color="auto" w:fill="auto"/>
          </w:tcPr>
          <w:p w14:paraId="3948EF0B" w14:textId="77777777" w:rsidR="009277DF" w:rsidRPr="00C854E8" w:rsidRDefault="009277DF" w:rsidP="00521DB9">
            <w:pPr>
              <w:tabs>
                <w:tab w:val="left" w:pos="511"/>
              </w:tabs>
              <w:ind w:left="121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Собственные средства Заказчика</w:t>
            </w:r>
          </w:p>
        </w:tc>
      </w:tr>
      <w:tr w:rsidR="00D33E7B" w:rsidRPr="00C854E8" w14:paraId="3E456309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37F684F4" w14:textId="77777777" w:rsidR="00D33E7B" w:rsidRPr="00C854E8" w:rsidRDefault="00D33E7B" w:rsidP="0002151F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07574CCD" w14:textId="3B42BBA1" w:rsidR="00D33E7B" w:rsidRPr="00C854E8" w:rsidRDefault="006B71D9" w:rsidP="00AB0E61">
            <w:r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Место поставки оборудования</w:t>
            </w:r>
          </w:p>
        </w:tc>
        <w:tc>
          <w:tcPr>
            <w:tcW w:w="5850" w:type="dxa"/>
            <w:shd w:val="clear" w:color="auto" w:fill="auto"/>
          </w:tcPr>
          <w:p w14:paraId="3B2A04E1" w14:textId="4534CBE5" w:rsidR="00980172" w:rsidRDefault="000A3FE9" w:rsidP="00521DB9">
            <w:pPr>
              <w:tabs>
                <w:tab w:val="left" w:pos="511"/>
              </w:tabs>
              <w:ind w:left="121" w:right="113"/>
              <w:jc w:val="both"/>
            </w:pPr>
            <w:r>
              <w:t>Химический цех</w:t>
            </w:r>
            <w:r w:rsidR="00980172">
              <w:t xml:space="preserve"> </w:t>
            </w:r>
            <w:proofErr w:type="gramStart"/>
            <w:r>
              <w:t>Уфимской</w:t>
            </w:r>
            <w:proofErr w:type="gramEnd"/>
            <w:r>
              <w:t xml:space="preserve"> ТЭЦ-3 филиала ООО «БГК».</w:t>
            </w:r>
            <w:r w:rsidR="006B71D9">
              <w:t xml:space="preserve"> Склад Заказчика.</w:t>
            </w:r>
          </w:p>
          <w:p w14:paraId="5609EC40" w14:textId="77777777" w:rsidR="00980172" w:rsidRDefault="00980172" w:rsidP="00521DB9">
            <w:pPr>
              <w:tabs>
                <w:tab w:val="left" w:pos="511"/>
              </w:tabs>
              <w:ind w:left="121" w:right="113"/>
              <w:jc w:val="both"/>
            </w:pPr>
            <w:r w:rsidRPr="00421692">
              <w:t>45</w:t>
            </w:r>
            <w:r w:rsidR="000A3FE9">
              <w:t>0037</w:t>
            </w:r>
            <w:r w:rsidRPr="00421692">
              <w:t xml:space="preserve">, Российская Федерация, Республика Башкортостан, г. </w:t>
            </w:r>
            <w:r w:rsidR="000A3FE9">
              <w:t>Уфа</w:t>
            </w:r>
            <w:r w:rsidRPr="00421692">
              <w:t xml:space="preserve">, </w:t>
            </w:r>
            <w:r w:rsidR="000A3FE9">
              <w:t>Уфимская ТЭЦ-3.</w:t>
            </w:r>
          </w:p>
          <w:p w14:paraId="55B93C26" w14:textId="77777777" w:rsidR="00D33E7B" w:rsidRPr="00C854E8" w:rsidRDefault="00980172" w:rsidP="00521DB9">
            <w:pPr>
              <w:tabs>
                <w:tab w:val="left" w:pos="511"/>
              </w:tabs>
              <w:ind w:left="121" w:right="113"/>
              <w:jc w:val="both"/>
            </w:pPr>
            <w:r w:rsidRPr="001A3062">
              <w:t xml:space="preserve">Назначение </w:t>
            </w:r>
            <w:r w:rsidR="000A3FE9">
              <w:t>Уфимской ТЭЦ-3</w:t>
            </w:r>
            <w:r w:rsidRPr="001A3062">
              <w:t xml:space="preserve"> </w:t>
            </w:r>
            <w:r>
              <w:t>—</w:t>
            </w:r>
            <w:r w:rsidRPr="001A3062">
              <w:t xml:space="preserve"> выработка электрической и тепловой энергии</w:t>
            </w:r>
            <w:r w:rsidR="000A3FE9">
              <w:t>.</w:t>
            </w:r>
          </w:p>
        </w:tc>
      </w:tr>
      <w:tr w:rsidR="00AB0E61" w:rsidRPr="00C854E8" w14:paraId="0BD41F7F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06F512F6" w14:textId="77777777" w:rsidR="00AB0E61" w:rsidRPr="00C854E8" w:rsidRDefault="00AB0E61" w:rsidP="0002151F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02E50DCF" w14:textId="77777777" w:rsidR="00AB0E61" w:rsidRPr="00C854E8" w:rsidRDefault="00AB0E61" w:rsidP="00D33E7B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5850" w:type="dxa"/>
            <w:shd w:val="clear" w:color="auto" w:fill="auto"/>
          </w:tcPr>
          <w:p w14:paraId="284F78A5" w14:textId="77777777" w:rsidR="00AB0E61" w:rsidRPr="00C854E8" w:rsidRDefault="00AB0E61" w:rsidP="00521DB9">
            <w:pPr>
              <w:tabs>
                <w:tab w:val="left" w:pos="511"/>
              </w:tabs>
              <w:ind w:left="121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A10D01" w:rsidRPr="00C854E8" w14:paraId="6D9B8E1C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2A6771BD" w14:textId="77777777" w:rsidR="00A10D01" w:rsidRPr="00C854E8" w:rsidRDefault="00A10D01" w:rsidP="0002151F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5D832019" w14:textId="31F55C3B" w:rsidR="00A10D01" w:rsidRPr="001F1BF8" w:rsidRDefault="00521DB9" w:rsidP="0002151F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521DB9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Объем работ Подрядчика</w:t>
            </w:r>
            <w:r w:rsidR="001F1BF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BF8">
              <w:rPr>
                <w:rStyle w:val="23"/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1F1BF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Поставщика)</w:t>
            </w:r>
          </w:p>
        </w:tc>
        <w:tc>
          <w:tcPr>
            <w:tcW w:w="5850" w:type="dxa"/>
            <w:shd w:val="clear" w:color="auto" w:fill="auto"/>
          </w:tcPr>
          <w:p w14:paraId="0A808DD2" w14:textId="77777777" w:rsidR="00521DB9" w:rsidRPr="00521DB9" w:rsidRDefault="00521DB9" w:rsidP="00521DB9">
            <w:pPr>
              <w:tabs>
                <w:tab w:val="left" w:pos="511"/>
              </w:tabs>
              <w:ind w:left="121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В рамках технического перевооружения водоподготовительной установки Подрядчик обеспечивает выполнение своими силами или силами привлечённых им субподрядчиков следующих видов работ:</w:t>
            </w:r>
          </w:p>
          <w:p w14:paraId="00CD5974" w14:textId="5F0A4032" w:rsidR="00521DB9" w:rsidRPr="00521DB9" w:rsidRDefault="00521DB9" w:rsidP="00521DB9">
            <w:pPr>
              <w:pStyle w:val="af5"/>
              <w:numPr>
                <w:ilvl w:val="0"/>
                <w:numId w:val="25"/>
              </w:numPr>
              <w:tabs>
                <w:tab w:val="left" w:pos="511"/>
              </w:tabs>
              <w:ind w:left="546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Разработку конструкторской документации на оборудование;</w:t>
            </w:r>
          </w:p>
          <w:p w14:paraId="1E5D3E5C" w14:textId="77777777" w:rsidR="00521DB9" w:rsidRPr="00521DB9" w:rsidRDefault="00521DB9" w:rsidP="00521DB9">
            <w:pPr>
              <w:pStyle w:val="af5"/>
              <w:numPr>
                <w:ilvl w:val="0"/>
                <w:numId w:val="25"/>
              </w:numPr>
              <w:tabs>
                <w:tab w:val="left" w:pos="511"/>
              </w:tabs>
              <w:ind w:left="546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Выдачу исходных данных Генпроектировщику/Заказчику</w:t>
            </w:r>
          </w:p>
          <w:p w14:paraId="771E44E4" w14:textId="480658FB" w:rsidR="00521DB9" w:rsidRPr="00521DB9" w:rsidRDefault="00521DB9" w:rsidP="00521DB9">
            <w:pPr>
              <w:pStyle w:val="af5"/>
              <w:numPr>
                <w:ilvl w:val="0"/>
                <w:numId w:val="25"/>
              </w:numPr>
              <w:tabs>
                <w:tab w:val="left" w:pos="511"/>
              </w:tabs>
              <w:ind w:left="546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Сопровождение прохождения Экспертизы промышленной безопасности (</w:t>
            </w:r>
            <w:r w:rsidR="001F1BF8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в части конструкторской документации, </w:t>
            </w: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при</w:t>
            </w:r>
            <w:r w:rsidR="001F1BF8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необходимости). Экспертизу проходит Генпроектировщик;</w:t>
            </w:r>
          </w:p>
          <w:p w14:paraId="1F11FF59" w14:textId="77777777" w:rsidR="00521DB9" w:rsidRPr="00521DB9" w:rsidRDefault="00521DB9" w:rsidP="00521DB9">
            <w:pPr>
              <w:pStyle w:val="af5"/>
              <w:numPr>
                <w:ilvl w:val="0"/>
                <w:numId w:val="25"/>
              </w:numPr>
              <w:tabs>
                <w:tab w:val="left" w:pos="511"/>
              </w:tabs>
              <w:ind w:left="546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Поставку оборудования;</w:t>
            </w:r>
          </w:p>
          <w:p w14:paraId="5F0FA6A0" w14:textId="3E5DBD34" w:rsidR="00521DB9" w:rsidRPr="00521DB9" w:rsidRDefault="00521DB9" w:rsidP="00521DB9">
            <w:pPr>
              <w:pStyle w:val="af5"/>
              <w:numPr>
                <w:ilvl w:val="0"/>
                <w:numId w:val="25"/>
              </w:numPr>
              <w:tabs>
                <w:tab w:val="left" w:pos="511"/>
              </w:tabs>
              <w:ind w:left="546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Шеф-монтаж</w:t>
            </w:r>
            <w:proofErr w:type="gramEnd"/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, пуско-наладку</w:t>
            </w:r>
            <w:r w:rsidR="009B2E76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 (участие при необходимости)</w:t>
            </w: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 и ком</w:t>
            </w:r>
            <w:r w:rsidR="009B2E76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плексные испытания оборудования (участие при необходимости)</w:t>
            </w: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 xml:space="preserve"> водоподготовительной установки;</w:t>
            </w:r>
          </w:p>
          <w:p w14:paraId="7A6A2438" w14:textId="37F4A8B4" w:rsidR="00521DB9" w:rsidRPr="00521DB9" w:rsidRDefault="00521DB9" w:rsidP="00521DB9">
            <w:pPr>
              <w:pStyle w:val="af5"/>
              <w:numPr>
                <w:ilvl w:val="0"/>
                <w:numId w:val="25"/>
              </w:numPr>
              <w:tabs>
                <w:tab w:val="left" w:pos="511"/>
              </w:tabs>
              <w:ind w:left="546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521DB9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Инструктаж (обучение) обслуживающего персонала.</w:t>
            </w:r>
          </w:p>
          <w:p w14:paraId="351B265D" w14:textId="1F249619" w:rsidR="003916F4" w:rsidRPr="00C854E8" w:rsidRDefault="003916F4" w:rsidP="00521DB9">
            <w:pPr>
              <w:tabs>
                <w:tab w:val="left" w:pos="511"/>
              </w:tabs>
              <w:ind w:left="121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3C0" w:rsidRPr="00C854E8" w14:paraId="01A2A27F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03A7AE3A" w14:textId="77777777" w:rsidR="001563C0" w:rsidRPr="00C854E8" w:rsidRDefault="001563C0" w:rsidP="0002151F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52D3A9D5" w14:textId="77777777" w:rsidR="001563C0" w:rsidRPr="00C854E8" w:rsidRDefault="001563C0" w:rsidP="00D33E7B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Границы проектирования</w:t>
            </w:r>
          </w:p>
        </w:tc>
        <w:tc>
          <w:tcPr>
            <w:tcW w:w="5850" w:type="dxa"/>
            <w:shd w:val="clear" w:color="auto" w:fill="auto"/>
          </w:tcPr>
          <w:p w14:paraId="1D272427" w14:textId="55C4F464" w:rsidR="00BB77A4" w:rsidRPr="00C854E8" w:rsidRDefault="007D2916" w:rsidP="00EF05B7">
            <w:pPr>
              <w:tabs>
                <w:tab w:val="num" w:pos="426"/>
              </w:tabs>
              <w:ind w:left="121" w:right="113"/>
              <w:jc w:val="both"/>
            </w:pPr>
            <w:r w:rsidRPr="00F47BD6">
              <w:t xml:space="preserve">Здание химического цеха </w:t>
            </w:r>
            <w:proofErr w:type="gramStart"/>
            <w:r w:rsidRPr="00F47BD6">
              <w:t>Уфимской</w:t>
            </w:r>
            <w:proofErr w:type="gramEnd"/>
            <w:r w:rsidRPr="00F47BD6">
              <w:t xml:space="preserve"> ТЭЦ-3</w:t>
            </w:r>
            <w:r w:rsidR="000B5D7F">
              <w:t xml:space="preserve"> и территория</w:t>
            </w:r>
            <w:r w:rsidR="00EF05B7">
              <w:t>, обозначенная на генплане (прилагается)</w:t>
            </w:r>
            <w:r w:rsidRPr="00F47BD6">
              <w:t>.</w:t>
            </w:r>
          </w:p>
        </w:tc>
      </w:tr>
      <w:tr w:rsidR="00521DB9" w:rsidRPr="00C854E8" w14:paraId="03BA420D" w14:textId="77777777" w:rsidTr="00B83C70">
        <w:trPr>
          <w:jc w:val="center"/>
        </w:trPr>
        <w:tc>
          <w:tcPr>
            <w:tcW w:w="10124" w:type="dxa"/>
            <w:gridSpan w:val="3"/>
            <w:shd w:val="clear" w:color="auto" w:fill="auto"/>
          </w:tcPr>
          <w:p w14:paraId="78377CC3" w14:textId="4A369616" w:rsidR="00521DB9" w:rsidRPr="00C854E8" w:rsidRDefault="00521DB9" w:rsidP="00472EA3">
            <w:pPr>
              <w:numPr>
                <w:ilvl w:val="0"/>
                <w:numId w:val="6"/>
              </w:numPr>
              <w:ind w:left="121" w:right="113"/>
              <w:jc w:val="center"/>
              <w:rPr>
                <w:rStyle w:val="24"/>
                <w:rFonts w:ascii="Times New Roman" w:hAnsi="Times New Roman" w:cs="Times New Roman"/>
                <w:b/>
                <w:sz w:val="24"/>
                <w:szCs w:val="24"/>
              </w:rPr>
            </w:pPr>
            <w:r w:rsidRPr="00C854E8">
              <w:rPr>
                <w:rStyle w:val="24"/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требования к </w:t>
            </w:r>
            <w:r>
              <w:rPr>
                <w:rStyle w:val="24"/>
                <w:rFonts w:ascii="Times New Roman" w:hAnsi="Times New Roman" w:cs="Times New Roman"/>
                <w:b/>
                <w:sz w:val="24"/>
                <w:szCs w:val="24"/>
              </w:rPr>
              <w:t>исполнителю</w:t>
            </w:r>
          </w:p>
        </w:tc>
      </w:tr>
      <w:tr w:rsidR="00521DB9" w:rsidRPr="00D43634" w14:paraId="58B227A6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124B52E4" w14:textId="77777777" w:rsidR="00521DB9" w:rsidRPr="00C854E8" w:rsidRDefault="00521DB9" w:rsidP="00521DB9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6EB7A0A9" w14:textId="54005A45" w:rsidR="00521DB9" w:rsidRPr="00CF5CCA" w:rsidRDefault="00521DB9" w:rsidP="00521DB9">
            <w:pPr>
              <w:rPr>
                <w:b/>
              </w:rPr>
            </w:pPr>
            <w:r w:rsidRPr="00CF5CCA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Наличие необходимых разрешений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172027" w14:textId="628FF6EB" w:rsidR="00521DB9" w:rsidRDefault="00521DB9" w:rsidP="00521DB9">
            <w:pPr>
              <w:tabs>
                <w:tab w:val="left" w:pos="578"/>
              </w:tabs>
              <w:ind w:left="121" w:right="113"/>
              <w:jc w:val="both"/>
            </w:pPr>
            <w:r w:rsidRPr="00E17B09">
              <w:t>Наличие свидетельства о допуске к работам по под</w:t>
            </w:r>
            <w:r w:rsidR="000B5D7F">
              <w:t>готовке проектной документации, в соответствие с</w:t>
            </w:r>
            <w:r w:rsidRPr="00E17B09">
              <w:t xml:space="preserve">, приказом </w:t>
            </w:r>
            <w:proofErr w:type="spellStart"/>
            <w:r w:rsidRPr="00E17B09">
              <w:t>Минрегиона</w:t>
            </w:r>
            <w:proofErr w:type="spellEnd"/>
            <w:r w:rsidRPr="00E17B09">
              <w:t xml:space="preserve"> РФ от 30.12.2009 г. № 624 </w:t>
            </w:r>
            <w:r w:rsidRPr="00E17B09">
              <w:lastRenderedPageBreak/>
              <w:t>«Об утверждении перечня видов работ по инженерным изысканиям, но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      </w:r>
          </w:p>
          <w:p w14:paraId="42C3481C" w14:textId="66A620A0" w:rsidR="00CC1393" w:rsidRPr="00C854E8" w:rsidRDefault="00CC1393" w:rsidP="00521DB9">
            <w:pPr>
              <w:tabs>
                <w:tab w:val="left" w:pos="578"/>
              </w:tabs>
              <w:ind w:left="121" w:right="113"/>
              <w:jc w:val="both"/>
            </w:pPr>
            <w:r>
              <w:t>Представить выписки из реестра СРО на проектирование и выполнение работ</w:t>
            </w:r>
            <w:r w:rsidR="00B83C70">
              <w:t xml:space="preserve"> (в области поставляемого оборудования)</w:t>
            </w:r>
            <w:r>
              <w:t xml:space="preserve"> с указанием предела ответственности не менее суммы поданного предложения.</w:t>
            </w:r>
          </w:p>
        </w:tc>
      </w:tr>
      <w:tr w:rsidR="00CC1393" w:rsidRPr="00C854E8" w14:paraId="503DE55D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6AA93D96" w14:textId="77777777" w:rsidR="00CC1393" w:rsidRPr="00C854E8" w:rsidRDefault="00CC1393" w:rsidP="00472EA3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79AC8725" w14:textId="77777777" w:rsidR="00CC1393" w:rsidRPr="00CF5CCA" w:rsidRDefault="00CC1393" w:rsidP="00472EA3">
            <w:pPr>
              <w:rPr>
                <w:b/>
                <w:bCs/>
              </w:rPr>
            </w:pPr>
            <w:r w:rsidRPr="00CF5CCA">
              <w:rPr>
                <w:rStyle w:val="3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Требования к финансовой устойчивости</w:t>
            </w:r>
          </w:p>
        </w:tc>
        <w:tc>
          <w:tcPr>
            <w:tcW w:w="5850" w:type="dxa"/>
            <w:shd w:val="clear" w:color="auto" w:fill="FFFFFF" w:themeFill="background1"/>
          </w:tcPr>
          <w:p w14:paraId="6AC9869B" w14:textId="77777777" w:rsidR="00CC1393" w:rsidRPr="00082040" w:rsidRDefault="00CC1393" w:rsidP="00472EA3">
            <w:pPr>
              <w:tabs>
                <w:tab w:val="left" w:pos="578"/>
              </w:tabs>
              <w:ind w:left="121" w:right="113"/>
              <w:jc w:val="both"/>
            </w:pPr>
            <w:r>
              <w:t xml:space="preserve">Представить бухгалтерскую отчетность за последние три года. Средний оборот исполнителя должен составлять не менее 1 </w:t>
            </w:r>
            <w:proofErr w:type="spellStart"/>
            <w:r>
              <w:t>млрд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 xml:space="preserve"> в год.</w:t>
            </w:r>
          </w:p>
        </w:tc>
      </w:tr>
      <w:tr w:rsidR="00CC1393" w:rsidRPr="00C854E8" w14:paraId="1234D16E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719500C4" w14:textId="77777777" w:rsidR="00CC1393" w:rsidRPr="00C854E8" w:rsidRDefault="00CC1393" w:rsidP="00472EA3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7C4B5330" w14:textId="77777777" w:rsidR="00CC1393" w:rsidRPr="00CF5CCA" w:rsidRDefault="00CC1393" w:rsidP="00472EA3">
            <w:r w:rsidRPr="00CF5CCA">
              <w:t>Требования к исполнению контрактных обязательств</w:t>
            </w:r>
          </w:p>
        </w:tc>
        <w:tc>
          <w:tcPr>
            <w:tcW w:w="5850" w:type="dxa"/>
            <w:shd w:val="clear" w:color="auto" w:fill="FFFFFF" w:themeFill="background1"/>
          </w:tcPr>
          <w:p w14:paraId="70C35F88" w14:textId="77777777" w:rsidR="00CC1393" w:rsidRPr="00082040" w:rsidRDefault="00CC1393" w:rsidP="00472EA3">
            <w:pPr>
              <w:tabs>
                <w:tab w:val="left" w:pos="578"/>
              </w:tabs>
              <w:ind w:left="121" w:right="113"/>
              <w:jc w:val="both"/>
            </w:pPr>
            <w:r w:rsidRPr="0092514E">
              <w:t xml:space="preserve">Представить </w:t>
            </w:r>
            <w:r>
              <w:t xml:space="preserve">формы банковских гарантий н авансовый платеж (при его наличии), на исполнение гарантийных обязательств, на гарантийный период  от банка, включенного в перечень банков  согласованный с </w:t>
            </w:r>
            <w:r w:rsidRPr="00CC1393">
              <w:t>ООО «БГК».</w:t>
            </w:r>
          </w:p>
        </w:tc>
      </w:tr>
      <w:tr w:rsidR="00521DB9" w:rsidRPr="00C854E8" w14:paraId="49CE85D4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1B848DEB" w14:textId="77777777" w:rsidR="00521DB9" w:rsidRPr="00C854E8" w:rsidRDefault="00521DB9" w:rsidP="00521DB9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474535C1" w14:textId="6FD90A12" w:rsidR="00521DB9" w:rsidRPr="00CF5CCA" w:rsidRDefault="00CC1393" w:rsidP="00521DB9">
            <w:pPr>
              <w:rPr>
                <w:b/>
              </w:rPr>
            </w:pPr>
            <w:r w:rsidRPr="00CF5CCA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Требования к необходимой квалификации исполнителя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D03D5A" w14:textId="2F9C3DFB" w:rsidR="00521DB9" w:rsidRPr="00C854E8" w:rsidRDefault="00CC1393" w:rsidP="00B83C70">
            <w:pPr>
              <w:tabs>
                <w:tab w:val="left" w:pos="578"/>
              </w:tabs>
              <w:ind w:left="121" w:right="113"/>
              <w:jc w:val="both"/>
            </w:pPr>
            <w:proofErr w:type="gramStart"/>
            <w:r w:rsidRPr="00CC1393">
              <w:t>Наличие опыта проектирования, поставки и пуско-наладки установок ультрафильтрации производительностью не менее</w:t>
            </w:r>
            <w:r w:rsidR="00B83C70">
              <w:t xml:space="preserve"> 2/3 от проектируемой -</w:t>
            </w:r>
            <w:r w:rsidRPr="00CC1393">
              <w:t xml:space="preserve"> 800 м</w:t>
            </w:r>
            <w:r w:rsidRPr="00CC1393">
              <w:rPr>
                <w:vertAlign w:val="superscript"/>
              </w:rPr>
              <w:t>3</w:t>
            </w:r>
            <w:r w:rsidRPr="00CC1393">
              <w:t xml:space="preserve">/ч – не менее 3 проектов, и установок обратного осмоса производительностью не менее </w:t>
            </w:r>
            <w:r w:rsidR="00B83C70">
              <w:t>2/3 от проектируемой - 450</w:t>
            </w:r>
            <w:r w:rsidRPr="00CC1393">
              <w:t xml:space="preserve"> м</w:t>
            </w:r>
            <w:r w:rsidRPr="00CC1393">
              <w:rPr>
                <w:vertAlign w:val="superscript"/>
              </w:rPr>
              <w:t>3</w:t>
            </w:r>
            <w:r w:rsidRPr="00CC1393">
              <w:t>/ч – не менее 3 проектов.</w:t>
            </w:r>
            <w:proofErr w:type="gramEnd"/>
            <w:r w:rsidRPr="00CC1393">
              <w:t xml:space="preserve"> Предоставить референс-лист с указанием контактных лиц эксплуатирующей организации.</w:t>
            </w:r>
          </w:p>
        </w:tc>
      </w:tr>
      <w:tr w:rsidR="00CC1393" w:rsidRPr="00C854E8" w14:paraId="21F90DEA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46D4A07F" w14:textId="77777777" w:rsidR="00CC1393" w:rsidRPr="00C854E8" w:rsidRDefault="00CC1393" w:rsidP="00472EA3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bookmarkStart w:id="1" w:name="_Hlk83722063"/>
          </w:p>
        </w:tc>
        <w:tc>
          <w:tcPr>
            <w:tcW w:w="3561" w:type="dxa"/>
            <w:shd w:val="clear" w:color="auto" w:fill="auto"/>
          </w:tcPr>
          <w:p w14:paraId="661E00C6" w14:textId="3A61234A" w:rsidR="00CC1393" w:rsidRPr="00CF5CCA" w:rsidRDefault="00CC1393" w:rsidP="00472EA3">
            <w:pPr>
              <w:rPr>
                <w:b/>
              </w:rPr>
            </w:pPr>
            <w:r w:rsidRPr="00CF5CCA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Требования к производственной мощности исполнителя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C3B3E5" w14:textId="77777777" w:rsidR="00CC1393" w:rsidRDefault="00CC1393" w:rsidP="00472EA3">
            <w:pPr>
              <w:tabs>
                <w:tab w:val="left" w:pos="578"/>
              </w:tabs>
              <w:ind w:left="121" w:right="113"/>
              <w:jc w:val="both"/>
            </w:pPr>
            <w:r>
              <w:t>Представить описание имеющейся производственной площадки пригодной для производства требуемого типа и количества оборудования</w:t>
            </w:r>
            <w:r w:rsidR="001E31E8">
              <w:t>.</w:t>
            </w:r>
            <w:r>
              <w:t xml:space="preserve"> </w:t>
            </w:r>
          </w:p>
          <w:p w14:paraId="2810A790" w14:textId="3F88F245" w:rsidR="001E31E8" w:rsidRPr="00C854E8" w:rsidRDefault="001E31E8" w:rsidP="00472EA3">
            <w:pPr>
              <w:tabs>
                <w:tab w:val="left" w:pos="578"/>
              </w:tabs>
              <w:ind w:left="121" w:right="113"/>
              <w:jc w:val="both"/>
            </w:pPr>
            <w:r>
              <w:t xml:space="preserve">Обеспечить возможность постоянного контроля процесса производства оборудования со стороны ОАО «ВТИ» и </w:t>
            </w:r>
            <w:r w:rsidRPr="001E31E8">
              <w:t>ООО «БГК»</w:t>
            </w:r>
            <w:r>
              <w:t>.</w:t>
            </w:r>
          </w:p>
        </w:tc>
      </w:tr>
      <w:bookmarkEnd w:id="1"/>
      <w:tr w:rsidR="001E31E8" w:rsidRPr="00C854E8" w14:paraId="3DDF8D0B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6F1804B5" w14:textId="77777777" w:rsidR="001E31E8" w:rsidRPr="00C854E8" w:rsidRDefault="001E31E8" w:rsidP="00472EA3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07799023" w14:textId="53696B98" w:rsidR="001E31E8" w:rsidRPr="00CF5CCA" w:rsidRDefault="001E31E8" w:rsidP="00472EA3">
            <w:pPr>
              <w:rPr>
                <w:b/>
              </w:rPr>
            </w:pPr>
            <w:r w:rsidRPr="00CF5CCA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Требования к контролю качества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9B5645" w14:textId="54B4B332" w:rsidR="001E31E8" w:rsidRDefault="001E31E8" w:rsidP="00472EA3">
            <w:pPr>
              <w:tabs>
                <w:tab w:val="left" w:pos="578"/>
              </w:tabs>
              <w:ind w:left="121" w:right="113"/>
              <w:jc w:val="both"/>
            </w:pPr>
            <w:r>
              <w:t xml:space="preserve">Представить действующие сертификаты системы менеджмента контроля качества. </w:t>
            </w:r>
          </w:p>
          <w:p w14:paraId="7A7D0013" w14:textId="77777777" w:rsidR="001E31E8" w:rsidRDefault="004E5D7A" w:rsidP="00472EA3">
            <w:pPr>
              <w:tabs>
                <w:tab w:val="left" w:pos="578"/>
              </w:tabs>
              <w:ind w:left="121" w:right="113"/>
              <w:jc w:val="both"/>
            </w:pPr>
            <w:r>
              <w:t>Представить образцы плана контроля качества при изготовлении продукции и реализации аналогичных проектов. План должен включать контроль всех стадий проектирования и изготовления оборудования с указанием перечня документации, предоставляемой на каждом этапе контроля.</w:t>
            </w:r>
          </w:p>
          <w:p w14:paraId="0D9546FC" w14:textId="050A2E97" w:rsidR="00CF5CCA" w:rsidRDefault="00CF5CCA" w:rsidP="00472EA3">
            <w:pPr>
              <w:tabs>
                <w:tab w:val="left" w:pos="578"/>
              </w:tabs>
              <w:ind w:left="121" w:right="113"/>
              <w:jc w:val="both"/>
            </w:pPr>
            <w:r w:rsidRPr="00CF5CCA">
              <w:t xml:space="preserve">Представить </w:t>
            </w:r>
            <w:r w:rsidR="003C0006" w:rsidRPr="00CF5CCA">
              <w:t>документы,</w:t>
            </w:r>
            <w:r w:rsidRPr="00CF5CCA">
              <w:t xml:space="preserve"> подтверждающие</w:t>
            </w:r>
            <w:r w:rsidR="003C0006">
              <w:t xml:space="preserve"> наличие собственной лаборатории контроля качества сварных соединений</w:t>
            </w:r>
            <w:r>
              <w:t xml:space="preserve"> </w:t>
            </w:r>
            <w:r w:rsidR="003C0006">
              <w:t xml:space="preserve">и </w:t>
            </w:r>
            <w:proofErr w:type="gramStart"/>
            <w:r w:rsidR="003C0006">
              <w:t>документы</w:t>
            </w:r>
            <w:proofErr w:type="gramEnd"/>
            <w:r w:rsidR="003C0006">
              <w:t xml:space="preserve"> подтверждающие выполненный </w:t>
            </w:r>
            <w:r>
              <w:t>контроль качества сварных соединений (наличие лаборатории, результаты контрольных проверок качества сварных швов выполненных аттестованной лабораторией).</w:t>
            </w:r>
          </w:p>
          <w:p w14:paraId="2B4980D1" w14:textId="42BFD4B2" w:rsidR="00CF5CCA" w:rsidRPr="00CF5CCA" w:rsidRDefault="00CF5CCA" w:rsidP="00472EA3">
            <w:pPr>
              <w:tabs>
                <w:tab w:val="left" w:pos="578"/>
              </w:tabs>
              <w:ind w:left="121" w:right="113"/>
              <w:jc w:val="both"/>
            </w:pPr>
            <w:r>
              <w:t>П</w:t>
            </w:r>
            <w:r w:rsidR="00B83C70">
              <w:t>одтвердить наличие аттестованного персонала в области электротехники</w:t>
            </w:r>
            <w:r w:rsidR="00DB0350">
              <w:t xml:space="preserve"> (электротехнической службы)</w:t>
            </w:r>
            <w:r>
              <w:t>.</w:t>
            </w:r>
            <w:r w:rsidRPr="00CF5CCA">
              <w:t xml:space="preserve"> </w:t>
            </w:r>
          </w:p>
        </w:tc>
      </w:tr>
      <w:tr w:rsidR="001E31E8" w:rsidRPr="00C854E8" w14:paraId="6130DA54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28CF2E56" w14:textId="77777777" w:rsidR="001E31E8" w:rsidRPr="00C854E8" w:rsidRDefault="001E31E8" w:rsidP="00472EA3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2F3155A3" w14:textId="2474BEF2" w:rsidR="001E31E8" w:rsidRPr="00CF5CCA" w:rsidRDefault="001E31E8" w:rsidP="00472EA3">
            <w:pPr>
              <w:rPr>
                <w:b/>
              </w:rPr>
            </w:pPr>
            <w:r w:rsidRPr="00CF5CCA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Требования к необходимым </w:t>
            </w:r>
            <w:r w:rsidRPr="00CF5CCA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кадровым ресурсам исполнителя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DC3EB2" w14:textId="77777777" w:rsidR="001E31E8" w:rsidRDefault="001E31E8" w:rsidP="00472EA3">
            <w:pPr>
              <w:tabs>
                <w:tab w:val="left" w:pos="578"/>
              </w:tabs>
              <w:ind w:left="121" w:right="113"/>
              <w:jc w:val="both"/>
            </w:pPr>
            <w:r>
              <w:lastRenderedPageBreak/>
              <w:t xml:space="preserve">Штатная численность компании должна составлять </w:t>
            </w:r>
            <w:r>
              <w:lastRenderedPageBreak/>
              <w:t>не менее 50 человек.</w:t>
            </w:r>
          </w:p>
          <w:p w14:paraId="12AF1121" w14:textId="5053A33B" w:rsidR="001E31E8" w:rsidRPr="00C854E8" w:rsidRDefault="001E31E8" w:rsidP="00472EA3">
            <w:pPr>
              <w:tabs>
                <w:tab w:val="left" w:pos="578"/>
              </w:tabs>
              <w:ind w:left="121" w:right="113"/>
              <w:jc w:val="both"/>
            </w:pPr>
            <w:proofErr w:type="gramStart"/>
            <w:r>
              <w:t xml:space="preserve">Представить штатное расписание, список работников необходимой квалификации для обеспечения проектирования и производства оборудования (обязательно наличие в постоянном штате: руководителей проектов – не менее 3 человек, инженеров-технологов – не менее 2 человек, </w:t>
            </w:r>
            <w:r w:rsidR="00303ADE">
              <w:t xml:space="preserve">инженеров-проектировщиков систем электроснабжения и автоматизации – не менее 3 человек, </w:t>
            </w:r>
            <w:r>
              <w:t xml:space="preserve">инженеров-конструкторов – не менее 3 человек, монтажников – не менее 6 человек, сварщиков – не менее 2 человек)   </w:t>
            </w:r>
            <w:proofErr w:type="gramEnd"/>
          </w:p>
        </w:tc>
      </w:tr>
      <w:tr w:rsidR="00521DB9" w:rsidRPr="00C854E8" w14:paraId="61EF6E45" w14:textId="77777777" w:rsidTr="00B83C70">
        <w:trPr>
          <w:jc w:val="center"/>
        </w:trPr>
        <w:tc>
          <w:tcPr>
            <w:tcW w:w="10124" w:type="dxa"/>
            <w:gridSpan w:val="3"/>
            <w:shd w:val="clear" w:color="auto" w:fill="auto"/>
          </w:tcPr>
          <w:p w14:paraId="574089B3" w14:textId="77777777" w:rsidR="00521DB9" w:rsidRPr="00C854E8" w:rsidRDefault="00521DB9" w:rsidP="00521DB9">
            <w:pPr>
              <w:numPr>
                <w:ilvl w:val="0"/>
                <w:numId w:val="6"/>
              </w:numPr>
              <w:ind w:left="121" w:right="113"/>
              <w:jc w:val="center"/>
              <w:rPr>
                <w:rStyle w:val="24"/>
                <w:rFonts w:ascii="Times New Roman" w:hAnsi="Times New Roman" w:cs="Times New Roman"/>
                <w:b/>
                <w:sz w:val="24"/>
                <w:szCs w:val="24"/>
              </w:rPr>
            </w:pPr>
            <w:r w:rsidRPr="00C854E8">
              <w:rPr>
                <w:rStyle w:val="2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Основные требования к проектным решениям</w:t>
            </w:r>
          </w:p>
        </w:tc>
      </w:tr>
      <w:tr w:rsidR="00521DB9" w:rsidRPr="00C854E8" w14:paraId="50D5F3FB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057F937B" w14:textId="77777777" w:rsidR="00521DB9" w:rsidRPr="00C854E8" w:rsidRDefault="00521DB9" w:rsidP="00521DB9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0A497C33" w14:textId="4A4276BE" w:rsidR="00521DB9" w:rsidRPr="00303ADE" w:rsidRDefault="00303ADE" w:rsidP="00521DB9">
            <w:pPr>
              <w:rPr>
                <w:b/>
              </w:rPr>
            </w:pPr>
            <w:r>
              <w:rPr>
                <w:b/>
              </w:rPr>
              <w:t>Проектирование оборудования, требования к конструкции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E71F1" w14:textId="4164831A" w:rsidR="00521DB9" w:rsidRPr="00C854E8" w:rsidRDefault="00303ADE" w:rsidP="00521DB9">
            <w:pPr>
              <w:tabs>
                <w:tab w:val="left" w:pos="578"/>
              </w:tabs>
              <w:ind w:left="121" w:right="113"/>
              <w:jc w:val="both"/>
            </w:pPr>
            <w:r>
              <w:t xml:space="preserve">Оборудование должно соответствовать </w:t>
            </w:r>
            <w:r w:rsidRPr="00303ADE">
              <w:t>Требования</w:t>
            </w:r>
            <w:r>
              <w:t>м</w:t>
            </w:r>
            <w:r w:rsidRPr="00303ADE">
              <w:t xml:space="preserve"> к техническим</w:t>
            </w:r>
            <w:r w:rsidR="00CC77AE">
              <w:t xml:space="preserve"> условиям к </w:t>
            </w:r>
            <w:r w:rsidRPr="00303ADE">
              <w:t>характеристикам оборудования</w:t>
            </w:r>
            <w:r w:rsidR="00CC77AE">
              <w:t xml:space="preserve"> и требованиям комплекта о</w:t>
            </w:r>
            <w:r>
              <w:t>просных листов</w:t>
            </w:r>
          </w:p>
        </w:tc>
      </w:tr>
      <w:tr w:rsidR="00303ADE" w:rsidRPr="00C854E8" w14:paraId="03899C23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12ED470B" w14:textId="77777777" w:rsidR="00303ADE" w:rsidRPr="00C854E8" w:rsidRDefault="00303ADE" w:rsidP="00521DB9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33CB2A78" w14:textId="7F27261D" w:rsidR="00303ADE" w:rsidRPr="00CF5CCA" w:rsidRDefault="00303ADE" w:rsidP="00521DB9">
            <w:pPr>
              <w:rPr>
                <w:b/>
              </w:rPr>
            </w:pPr>
            <w:r w:rsidRPr="00CF5CCA">
              <w:rPr>
                <w:b/>
              </w:rPr>
              <w:t>Подтверждение соответствия требованиям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85CB82" w14:textId="7EB60EAC" w:rsidR="00303ADE" w:rsidRDefault="00303ADE" w:rsidP="00303ADE">
            <w:pPr>
              <w:tabs>
                <w:tab w:val="left" w:pos="578"/>
              </w:tabs>
              <w:ind w:left="121" w:right="113"/>
              <w:jc w:val="both"/>
            </w:pPr>
            <w:r>
              <w:t>На стадии подачи предложения исполнитель должен представить заполненные опросные листы, чертежи общего вида всего технологического оборудования, в том числе:</w:t>
            </w:r>
          </w:p>
          <w:p w14:paraId="16DD10FF" w14:textId="77777777" w:rsidR="00303ADE" w:rsidRDefault="00303ADE" w:rsidP="00303ADE">
            <w:pPr>
              <w:tabs>
                <w:tab w:val="left" w:pos="578"/>
              </w:tabs>
              <w:ind w:left="121" w:right="113"/>
              <w:jc w:val="both"/>
            </w:pPr>
            <w:r>
              <w:t>- блок ультрафильтрации (с указанием материалов трубопроводов, количества и модели используемых мембран);</w:t>
            </w:r>
          </w:p>
          <w:p w14:paraId="39E1C727" w14:textId="16D0F76B" w:rsidR="00303ADE" w:rsidRDefault="00303ADE" w:rsidP="00303ADE">
            <w:pPr>
              <w:tabs>
                <w:tab w:val="left" w:pos="578"/>
              </w:tabs>
              <w:ind w:left="121" w:right="113"/>
              <w:jc w:val="both"/>
            </w:pPr>
            <w:r>
              <w:t>- блок обратного осмоса</w:t>
            </w:r>
            <w:r w:rsidR="00AD5AA1">
              <w:t xml:space="preserve"> </w:t>
            </w:r>
            <w:r w:rsidR="00AD5AA1" w:rsidRPr="00AD5AA1">
              <w:t>(с указанием материалов трубопроводов, количества и модели используемых мембран</w:t>
            </w:r>
            <w:r>
              <w:t>;</w:t>
            </w:r>
          </w:p>
          <w:p w14:paraId="25A1E5B5" w14:textId="77777777" w:rsidR="00303ADE" w:rsidRDefault="00303ADE" w:rsidP="00303ADE">
            <w:pPr>
              <w:tabs>
                <w:tab w:val="left" w:pos="578"/>
              </w:tabs>
              <w:ind w:left="121" w:right="113"/>
              <w:jc w:val="both"/>
            </w:pPr>
            <w:r>
              <w:t>- насосные станции;</w:t>
            </w:r>
          </w:p>
          <w:p w14:paraId="6E9D4D3C" w14:textId="77777777" w:rsidR="00D43634" w:rsidRDefault="00303ADE" w:rsidP="00303ADE">
            <w:pPr>
              <w:tabs>
                <w:tab w:val="left" w:pos="578"/>
              </w:tabs>
              <w:ind w:left="121" w:right="113"/>
              <w:jc w:val="both"/>
            </w:pPr>
            <w:r>
              <w:t>- блоки хранения и дозирования реагентов</w:t>
            </w:r>
            <w:r w:rsidR="00D43634">
              <w:t>;</w:t>
            </w:r>
          </w:p>
          <w:p w14:paraId="171EA0FC" w14:textId="69B079AB" w:rsidR="00303ADE" w:rsidRDefault="00D43634" w:rsidP="00AD5AA1">
            <w:pPr>
              <w:tabs>
                <w:tab w:val="left" w:pos="578"/>
              </w:tabs>
              <w:ind w:left="121" w:right="113"/>
              <w:jc w:val="both"/>
            </w:pPr>
            <w:r>
              <w:t xml:space="preserve">- </w:t>
            </w:r>
            <w:r w:rsidRPr="00D43634">
              <w:t xml:space="preserve">станции химической мойки </w:t>
            </w:r>
            <w:r>
              <w:t>ультрафильтрации</w:t>
            </w:r>
            <w:r w:rsidRPr="00D43634">
              <w:t xml:space="preserve"> и </w:t>
            </w:r>
            <w:r>
              <w:t>обратного осмоса</w:t>
            </w:r>
            <w:r w:rsidR="00303ADE">
              <w:t>.</w:t>
            </w:r>
          </w:p>
          <w:p w14:paraId="1428FD49" w14:textId="3475CEA0" w:rsidR="00DE1879" w:rsidRDefault="00303ADE" w:rsidP="00DE1879">
            <w:pPr>
              <w:tabs>
                <w:tab w:val="left" w:pos="578"/>
              </w:tabs>
              <w:ind w:left="121" w:right="113"/>
              <w:jc w:val="both"/>
            </w:pPr>
            <w:r>
              <w:t xml:space="preserve">Представленные </w:t>
            </w:r>
            <w:r w:rsidR="00AD5AA1">
              <w:t>исполнителе</w:t>
            </w:r>
            <w:r>
              <w:t>м данные должны соответствовать требованиям п.3.1.</w:t>
            </w:r>
          </w:p>
        </w:tc>
      </w:tr>
      <w:tr w:rsidR="00303ADE" w:rsidRPr="00C854E8" w14:paraId="620E6507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760C243B" w14:textId="77777777" w:rsidR="00303ADE" w:rsidRPr="00C854E8" w:rsidRDefault="00303ADE" w:rsidP="00521DB9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4AD6DC5A" w14:textId="6FCCFD88" w:rsidR="00303ADE" w:rsidRPr="00CF5CCA" w:rsidRDefault="00303ADE" w:rsidP="00521DB9">
            <w:pPr>
              <w:rPr>
                <w:b/>
              </w:rPr>
            </w:pPr>
            <w:r w:rsidRPr="00CF5CCA">
              <w:rPr>
                <w:b/>
              </w:rPr>
              <w:t>Режим работы установки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CBC699" w14:textId="1A9D2614" w:rsidR="00303ADE" w:rsidRDefault="00601B90" w:rsidP="00303ADE">
            <w:pPr>
              <w:tabs>
                <w:tab w:val="left" w:pos="578"/>
              </w:tabs>
              <w:ind w:left="121" w:right="113"/>
              <w:jc w:val="both"/>
            </w:pPr>
            <w:r w:rsidRPr="00601B90">
              <w:t xml:space="preserve">Конструкторскими решениями к поставляемому оборудованию </w:t>
            </w:r>
            <w:r>
              <w:t>о</w:t>
            </w:r>
            <w:r w:rsidR="00303ADE">
              <w:t>беспечить к</w:t>
            </w:r>
            <w:r w:rsidR="00303ADE" w:rsidRPr="00303ADE">
              <w:t>руглосуточн</w:t>
            </w:r>
            <w:r w:rsidR="00303ADE">
              <w:t>ый режим работы установки</w:t>
            </w:r>
            <w:r w:rsidR="00303ADE" w:rsidRPr="00303ADE">
              <w:t>, 365 дней в году, с остановками резервных</w:t>
            </w:r>
            <w:r>
              <w:t xml:space="preserve"> блоков для проведения CIP-моек.</w:t>
            </w:r>
          </w:p>
          <w:p w14:paraId="2FD03858" w14:textId="5C9B5631" w:rsidR="00303ADE" w:rsidRDefault="00601B90" w:rsidP="00303ADE">
            <w:pPr>
              <w:tabs>
                <w:tab w:val="left" w:pos="578"/>
              </w:tabs>
              <w:ind w:left="121" w:right="113"/>
              <w:jc w:val="both"/>
            </w:pPr>
            <w:r>
              <w:t>Конструкторскими решениями к поставляемому оборудованию о</w:t>
            </w:r>
            <w:r w:rsidR="00303ADE">
              <w:t>беспечить наличие достаточного количества резервных единиц оборудования и равномерную наработку отдельных единиц оборудования.</w:t>
            </w:r>
          </w:p>
        </w:tc>
      </w:tr>
      <w:tr w:rsidR="00521DB9" w:rsidRPr="00C854E8" w14:paraId="23A35198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4F343912" w14:textId="77777777" w:rsidR="00521DB9" w:rsidRPr="00C854E8" w:rsidRDefault="00521DB9" w:rsidP="00521DB9">
            <w:pPr>
              <w:numPr>
                <w:ilvl w:val="1"/>
                <w:numId w:val="6"/>
              </w:numPr>
              <w:tabs>
                <w:tab w:val="left" w:pos="578"/>
              </w:tabs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217E5430" w14:textId="3F964EDC" w:rsidR="00521DB9" w:rsidRPr="00C854E8" w:rsidRDefault="00CF5CCA" w:rsidP="00521DB9">
            <w:pPr>
              <w:tabs>
                <w:tab w:val="left" w:pos="578"/>
              </w:tabs>
              <w:jc w:val="both"/>
              <w:rPr>
                <w:b/>
              </w:rPr>
            </w:pPr>
            <w:r>
              <w:rPr>
                <w:b/>
              </w:rPr>
              <w:t>Параметры работы оборудования</w:t>
            </w:r>
          </w:p>
        </w:tc>
        <w:tc>
          <w:tcPr>
            <w:tcW w:w="5850" w:type="dxa"/>
            <w:shd w:val="clear" w:color="auto" w:fill="auto"/>
          </w:tcPr>
          <w:p w14:paraId="428B86C7" w14:textId="6AB97250" w:rsidR="00521DB9" w:rsidRDefault="007F2FEE" w:rsidP="00521DB9">
            <w:pPr>
              <w:tabs>
                <w:tab w:val="left" w:pos="578"/>
              </w:tabs>
              <w:ind w:left="121" w:right="113"/>
              <w:jc w:val="both"/>
            </w:pPr>
            <w:r w:rsidRPr="007F2FEE">
              <w:t xml:space="preserve">Конструкторскими решениями к поставляемому оборудованию </w:t>
            </w:r>
            <w:r>
              <w:t>о</w:t>
            </w:r>
            <w:r w:rsidR="00CF5CCA" w:rsidRPr="00CF5CCA">
              <w:t>беспечить</w:t>
            </w:r>
            <w:r w:rsidR="00CF5CCA">
              <w:t xml:space="preserve"> расчетный срок службы мембранных элементов установок:</w:t>
            </w:r>
          </w:p>
          <w:p w14:paraId="59CBCC64" w14:textId="75EBAAB1" w:rsidR="00CF5CCA" w:rsidRDefault="00CF5CCA" w:rsidP="00CF5CCA">
            <w:pPr>
              <w:tabs>
                <w:tab w:val="left" w:pos="578"/>
              </w:tabs>
              <w:ind w:left="121" w:right="113"/>
              <w:jc w:val="both"/>
            </w:pPr>
            <w:r>
              <w:t>Срок службы мембран УОО – не менее 5 лет,</w:t>
            </w:r>
          </w:p>
          <w:p w14:paraId="3EEA4E9C" w14:textId="0EBC5AD2" w:rsidR="00CF5CCA" w:rsidRDefault="00B3792C" w:rsidP="00CF5CCA">
            <w:pPr>
              <w:tabs>
                <w:tab w:val="left" w:pos="578"/>
              </w:tabs>
              <w:ind w:left="121" w:right="113"/>
              <w:jc w:val="both"/>
            </w:pPr>
            <w:r>
              <w:t>Срок службы мембран УФФ</w:t>
            </w:r>
            <w:r w:rsidR="00CF5CCA">
              <w:t xml:space="preserve"> – не менее 7 лет.</w:t>
            </w:r>
          </w:p>
          <w:p w14:paraId="43233482" w14:textId="77777777" w:rsidR="00CF5CCA" w:rsidRDefault="00CF5CCA" w:rsidP="00CF5CCA">
            <w:pPr>
              <w:tabs>
                <w:tab w:val="left" w:pos="578"/>
              </w:tabs>
              <w:ind w:left="121" w:right="113"/>
              <w:jc w:val="both"/>
            </w:pPr>
            <w:r>
              <w:t>Подтвердить ожидаемый срок эксплуатации – представить перечень объектов, выполненных исполнителем</w:t>
            </w:r>
            <w:r w:rsidR="006775F1">
              <w:t>,</w:t>
            </w:r>
            <w:r>
              <w:t xml:space="preserve"> </w:t>
            </w:r>
            <w:r w:rsidR="006775F1">
              <w:t>с указанием достигнутого срока эксплуатации мембран.</w:t>
            </w:r>
          </w:p>
          <w:p w14:paraId="5D9A49DA" w14:textId="72793AD4" w:rsidR="006775F1" w:rsidRDefault="006775F1" w:rsidP="00CF5CCA">
            <w:pPr>
              <w:tabs>
                <w:tab w:val="left" w:pos="578"/>
              </w:tabs>
              <w:ind w:left="121" w:right="113"/>
              <w:jc w:val="both"/>
            </w:pPr>
            <w:r>
              <w:t xml:space="preserve">Обеспечить наличие систем контроля целостности и </w:t>
            </w:r>
            <w:r>
              <w:lastRenderedPageBreak/>
              <w:t>диагностики мембран ультрафильтрации и обратного осмоса.</w:t>
            </w:r>
          </w:p>
          <w:p w14:paraId="2FD2DD37" w14:textId="77777777" w:rsidR="00DE1879" w:rsidRDefault="00DE1879" w:rsidP="00CF5CCA">
            <w:pPr>
              <w:tabs>
                <w:tab w:val="left" w:pos="578"/>
              </w:tabs>
              <w:ind w:left="121" w:right="113"/>
              <w:jc w:val="both"/>
            </w:pPr>
          </w:p>
          <w:p w14:paraId="7E394F00" w14:textId="77777777" w:rsidR="00DE1879" w:rsidRDefault="00DE1879" w:rsidP="00CF5CCA">
            <w:pPr>
              <w:tabs>
                <w:tab w:val="left" w:pos="578"/>
              </w:tabs>
              <w:ind w:left="121" w:right="113"/>
              <w:jc w:val="both"/>
            </w:pPr>
            <w:r>
              <w:t>Н</w:t>
            </w:r>
            <w:r w:rsidRPr="00DE1879">
              <w:t xml:space="preserve">а стадии подачи предложения </w:t>
            </w:r>
            <w:r>
              <w:t>п</w:t>
            </w:r>
            <w:r w:rsidRPr="00DE1879">
              <w:t>редставить</w:t>
            </w:r>
            <w:r>
              <w:t>:</w:t>
            </w:r>
          </w:p>
          <w:p w14:paraId="1DEFB84F" w14:textId="476D1AFF" w:rsidR="006775F1" w:rsidRDefault="00DE1879" w:rsidP="00CF5CCA">
            <w:pPr>
              <w:tabs>
                <w:tab w:val="left" w:pos="578"/>
              </w:tabs>
              <w:ind w:left="121" w:right="113"/>
              <w:jc w:val="both"/>
            </w:pPr>
            <w:r>
              <w:t>1.</w:t>
            </w:r>
            <w:r w:rsidRPr="00DE1879">
              <w:t xml:space="preserve"> расчеты </w:t>
            </w:r>
            <w:r>
              <w:t>показателей работы установки обратного осмоса на минимальной и максимальной производительности, выполненные в авторизованных программах расчета</w:t>
            </w:r>
            <w:r w:rsidR="00631913">
              <w:t xml:space="preserve"> (согласно требованиям производителей </w:t>
            </w:r>
            <w:r w:rsidR="00FC5602">
              <w:t xml:space="preserve">выбранных поставщиком </w:t>
            </w:r>
            <w:r w:rsidR="00631913">
              <w:t>мембран).</w:t>
            </w:r>
            <w:r>
              <w:t xml:space="preserve"> </w:t>
            </w:r>
          </w:p>
          <w:p w14:paraId="06707774" w14:textId="344D34D4" w:rsidR="006775F1" w:rsidRPr="00FE2331" w:rsidRDefault="00DE1879" w:rsidP="006775F1">
            <w:pPr>
              <w:tabs>
                <w:tab w:val="left" w:pos="578"/>
              </w:tabs>
              <w:ind w:left="121" w:right="113"/>
              <w:jc w:val="both"/>
            </w:pPr>
            <w:proofErr w:type="gramStart"/>
            <w:r>
              <w:t xml:space="preserve">2. </w:t>
            </w:r>
            <w:r w:rsidR="006775F1">
              <w:t>данные по расчетному объему и составу сточных воды с установ</w:t>
            </w:r>
            <w:r>
              <w:t>ок</w:t>
            </w:r>
            <w:r w:rsidR="006775F1">
              <w:t>.</w:t>
            </w:r>
            <w:proofErr w:type="gramEnd"/>
          </w:p>
        </w:tc>
      </w:tr>
      <w:tr w:rsidR="00106C66" w:rsidRPr="00C854E8" w14:paraId="75072A36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7D7A3434" w14:textId="77777777" w:rsidR="00106C66" w:rsidRPr="00C854E8" w:rsidRDefault="00106C66" w:rsidP="00106C66">
            <w:pPr>
              <w:numPr>
                <w:ilvl w:val="1"/>
                <w:numId w:val="6"/>
              </w:numPr>
              <w:jc w:val="center"/>
              <w:rPr>
                <w:b/>
                <w:lang w:eastAsia="en-US"/>
              </w:rPr>
            </w:pPr>
          </w:p>
        </w:tc>
        <w:tc>
          <w:tcPr>
            <w:tcW w:w="3561" w:type="dxa"/>
            <w:shd w:val="clear" w:color="auto" w:fill="auto"/>
          </w:tcPr>
          <w:p w14:paraId="5431B217" w14:textId="0DA7C2D8" w:rsidR="00106C66" w:rsidRPr="006775F1" w:rsidRDefault="006775F1" w:rsidP="00106C66">
            <w:pPr>
              <w:rPr>
                <w:rStyle w:val="24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5F1">
              <w:rPr>
                <w:b/>
                <w:bCs/>
                <w:lang w:eastAsia="en-US"/>
              </w:rPr>
              <w:t>Требования к разрешительной документации</w:t>
            </w:r>
          </w:p>
        </w:tc>
        <w:tc>
          <w:tcPr>
            <w:tcW w:w="5850" w:type="dxa"/>
            <w:shd w:val="clear" w:color="auto" w:fill="auto"/>
          </w:tcPr>
          <w:p w14:paraId="1189F84C" w14:textId="2D8DB806" w:rsidR="00675EEE" w:rsidRPr="00FE2331" w:rsidRDefault="006775F1" w:rsidP="00521DB9">
            <w:pPr>
              <w:pStyle w:val="af5"/>
              <w:tabs>
                <w:tab w:val="left" w:pos="511"/>
              </w:tabs>
              <w:ind w:left="121" w:right="113"/>
              <w:jc w:val="both"/>
            </w:pPr>
            <w:r>
              <w:t>На стадии подачи предложения представить к</w:t>
            </w:r>
            <w:r w:rsidRPr="005071E9">
              <w:t xml:space="preserve">опии </w:t>
            </w:r>
            <w:r w:rsidRPr="006775F1">
              <w:t>Сертификат</w:t>
            </w:r>
            <w:r>
              <w:t>ов</w:t>
            </w:r>
            <w:r w:rsidRPr="006775F1">
              <w:t>/</w:t>
            </w:r>
            <w:r w:rsidRPr="005071E9">
              <w:t xml:space="preserve">Деклараций о соответствии предлагаемого оборудования требованиям </w:t>
            </w:r>
            <w:proofErr w:type="gramStart"/>
            <w:r w:rsidRPr="005071E9">
              <w:t>ТР</w:t>
            </w:r>
            <w:proofErr w:type="gramEnd"/>
            <w:r w:rsidRPr="005071E9">
              <w:t xml:space="preserve"> ТС 004/2011, ТР ТС 010/2011, ТР ТС 020/2011.</w:t>
            </w:r>
          </w:p>
        </w:tc>
      </w:tr>
      <w:tr w:rsidR="00106C66" w:rsidRPr="00C854E8" w14:paraId="4C535490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2EEB5912" w14:textId="0D313727" w:rsidR="00106C66" w:rsidRPr="00C854E8" w:rsidRDefault="00106C66" w:rsidP="00106C66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15C4E055" w14:textId="18C08BF6" w:rsidR="00106C66" w:rsidRPr="00C854E8" w:rsidRDefault="006775F1" w:rsidP="00106C66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6775F1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Требования к предоставлению документации</w:t>
            </w:r>
          </w:p>
        </w:tc>
        <w:tc>
          <w:tcPr>
            <w:tcW w:w="5850" w:type="dxa"/>
            <w:shd w:val="clear" w:color="auto" w:fill="auto"/>
          </w:tcPr>
          <w:p w14:paraId="50AF98F8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1. Вместе с оборудованием поставщик обязан предоставить техническую документацию на русском языке, в том числе:</w:t>
            </w:r>
          </w:p>
          <w:p w14:paraId="7B8C4CF0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Руководство по эксплуатации поставляемого оборудования, включая:</w:t>
            </w:r>
          </w:p>
          <w:p w14:paraId="50709423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•</w:t>
            </w:r>
            <w:r>
              <w:tab/>
              <w:t>техническое описание и характеристики;</w:t>
            </w:r>
          </w:p>
          <w:p w14:paraId="09EFF3C9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•</w:t>
            </w:r>
            <w:r>
              <w:tab/>
              <w:t>условия и режимы работы.</w:t>
            </w:r>
          </w:p>
          <w:p w14:paraId="55681D2A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паспорта на поставляемое оборудование;</w:t>
            </w:r>
          </w:p>
          <w:p w14:paraId="1633C879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инструкции по монтажу оборудования;</w:t>
            </w:r>
          </w:p>
          <w:p w14:paraId="58BC7176" w14:textId="2E9CCCC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сертификаты соответствия оборудования согласно действующему законодательству.</w:t>
            </w:r>
          </w:p>
          <w:p w14:paraId="5059A1FE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Инструкции по эксплуатации и работе ВПУ и отдельных единиц оборудования согласно требованиям Изготовителей.</w:t>
            </w:r>
          </w:p>
          <w:p w14:paraId="19A87D38" w14:textId="5068C3C9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2. Для всех средств измерений должны быть в наличии соответствующие сертификаты и/или другие документы, утвержденные соответствующими организациями России и разрешающими использование оборудования КИПиА на территории Российской Федерации в соответствии с действующим законодательством:</w:t>
            </w:r>
          </w:p>
          <w:p w14:paraId="6FD88F0E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документы о прохождении поверки;</w:t>
            </w:r>
          </w:p>
          <w:p w14:paraId="61F4F163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сертификат соответствия;</w:t>
            </w:r>
          </w:p>
          <w:p w14:paraId="0CDD52FC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свидетельство об утверждении типа средств измерений;</w:t>
            </w:r>
          </w:p>
          <w:p w14:paraId="21C5563B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методика поверки;</w:t>
            </w:r>
          </w:p>
          <w:p w14:paraId="2A89D041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руководство по эксплуатации на русском языке;</w:t>
            </w:r>
          </w:p>
          <w:p w14:paraId="040717A5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паспорт с указанием назначенного срока службы, технических и метрологических характеристик, штампом заводской калибровки;</w:t>
            </w:r>
          </w:p>
          <w:p w14:paraId="1F22DA1A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3. Для всего электрооборудования предусмотреть наличие:</w:t>
            </w:r>
          </w:p>
          <w:p w14:paraId="1715E406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-однолинейных схем электроснабжения;</w:t>
            </w:r>
          </w:p>
          <w:p w14:paraId="3DD98615" w14:textId="77777777" w:rsidR="006775F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принципиальных электрических схем управления;</w:t>
            </w:r>
          </w:p>
          <w:p w14:paraId="3CDED9B9" w14:textId="5CF9AD8B" w:rsidR="00106C66" w:rsidRPr="00FE2331" w:rsidRDefault="006775F1" w:rsidP="006775F1">
            <w:pPr>
              <w:tabs>
                <w:tab w:val="left" w:pos="578"/>
              </w:tabs>
              <w:ind w:left="121" w:right="113"/>
              <w:jc w:val="both"/>
            </w:pPr>
            <w:r>
              <w:t>- паспортов на применяемое оборудование.</w:t>
            </w:r>
          </w:p>
        </w:tc>
      </w:tr>
      <w:tr w:rsidR="00106C66" w:rsidRPr="00C854E8" w14:paraId="6B6E588E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33E007A8" w14:textId="77777777" w:rsidR="00106C66" w:rsidRPr="00C854E8" w:rsidRDefault="00106C66" w:rsidP="00106C66">
            <w:pPr>
              <w:numPr>
                <w:ilvl w:val="1"/>
                <w:numId w:val="6"/>
              </w:numPr>
              <w:tabs>
                <w:tab w:val="left" w:pos="578"/>
              </w:tabs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34928EB9" w14:textId="56E7488F" w:rsidR="00106C66" w:rsidRPr="00C854E8" w:rsidRDefault="00106C66" w:rsidP="00106C66">
            <w:pPr>
              <w:tabs>
                <w:tab w:val="left" w:pos="578"/>
              </w:tabs>
              <w:jc w:val="both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0" w:type="dxa"/>
            <w:shd w:val="clear" w:color="auto" w:fill="auto"/>
          </w:tcPr>
          <w:p w14:paraId="757A2F1D" w14:textId="5AD5CB5B" w:rsidR="00106C66" w:rsidRPr="00FE2331" w:rsidRDefault="00106C66" w:rsidP="00521DB9">
            <w:pPr>
              <w:tabs>
                <w:tab w:val="left" w:pos="578"/>
              </w:tabs>
              <w:ind w:left="121" w:right="113"/>
              <w:jc w:val="both"/>
              <w:rPr>
                <w:lang w:eastAsia="en-US"/>
              </w:rPr>
            </w:pPr>
          </w:p>
        </w:tc>
      </w:tr>
      <w:tr w:rsidR="00106C66" w:rsidRPr="00C854E8" w14:paraId="484708F1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03482485" w14:textId="77777777" w:rsidR="00106C66" w:rsidRPr="00C854E8" w:rsidRDefault="00106C66" w:rsidP="00106C66">
            <w:pPr>
              <w:numPr>
                <w:ilvl w:val="1"/>
                <w:numId w:val="6"/>
              </w:numPr>
              <w:tabs>
                <w:tab w:val="left" w:pos="578"/>
              </w:tabs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01ADA935" w14:textId="43B149FB" w:rsidR="00106C66" w:rsidRPr="00C854E8" w:rsidRDefault="00106C66" w:rsidP="00106C66">
            <w:pPr>
              <w:tabs>
                <w:tab w:val="left" w:pos="578"/>
              </w:tabs>
              <w:jc w:val="both"/>
              <w:rPr>
                <w:b/>
              </w:rPr>
            </w:pPr>
          </w:p>
        </w:tc>
        <w:tc>
          <w:tcPr>
            <w:tcW w:w="5850" w:type="dxa"/>
            <w:shd w:val="clear" w:color="auto" w:fill="auto"/>
          </w:tcPr>
          <w:p w14:paraId="21AEC1A1" w14:textId="01D78260" w:rsidR="00106C66" w:rsidRPr="00FE2331" w:rsidRDefault="00106C66" w:rsidP="00521DB9">
            <w:pPr>
              <w:tabs>
                <w:tab w:val="left" w:pos="578"/>
              </w:tabs>
              <w:ind w:left="121" w:right="113"/>
              <w:jc w:val="both"/>
            </w:pPr>
          </w:p>
        </w:tc>
      </w:tr>
      <w:tr w:rsidR="00106C66" w:rsidRPr="00C854E8" w14:paraId="68BB76D1" w14:textId="77777777" w:rsidTr="00B83C70">
        <w:trPr>
          <w:jc w:val="center"/>
        </w:trPr>
        <w:tc>
          <w:tcPr>
            <w:tcW w:w="10124" w:type="dxa"/>
            <w:gridSpan w:val="3"/>
            <w:shd w:val="clear" w:color="auto" w:fill="auto"/>
          </w:tcPr>
          <w:p w14:paraId="682EDC04" w14:textId="77777777" w:rsidR="00106C66" w:rsidRPr="00FE2331" w:rsidRDefault="00106C66" w:rsidP="00521DB9">
            <w:pPr>
              <w:numPr>
                <w:ilvl w:val="0"/>
                <w:numId w:val="6"/>
              </w:numPr>
              <w:ind w:left="121" w:right="113"/>
              <w:jc w:val="center"/>
              <w:rPr>
                <w:b/>
              </w:rPr>
            </w:pPr>
            <w:r w:rsidRPr="00FE2331">
              <w:rPr>
                <w:rStyle w:val="24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Иные требования</w:t>
            </w:r>
          </w:p>
        </w:tc>
      </w:tr>
      <w:tr w:rsidR="00106C66" w:rsidRPr="00C854E8" w14:paraId="4A94C9FE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7ACA294E" w14:textId="77777777" w:rsidR="00106C66" w:rsidRPr="00C854E8" w:rsidRDefault="00106C66" w:rsidP="00106C66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389F9F6E" w14:textId="5344CBE9" w:rsidR="00106C66" w:rsidRPr="00C854E8" w:rsidRDefault="00106C66" w:rsidP="00254EBA"/>
        </w:tc>
        <w:tc>
          <w:tcPr>
            <w:tcW w:w="5850" w:type="dxa"/>
            <w:shd w:val="clear" w:color="auto" w:fill="auto"/>
          </w:tcPr>
          <w:p w14:paraId="308071A6" w14:textId="5E2BD986" w:rsidR="00106C66" w:rsidRPr="00FE2331" w:rsidRDefault="00106C66" w:rsidP="00521DB9">
            <w:pPr>
              <w:ind w:left="121" w:right="113"/>
              <w:jc w:val="both"/>
            </w:pPr>
          </w:p>
        </w:tc>
      </w:tr>
      <w:tr w:rsidR="00106C66" w:rsidRPr="00C854E8" w14:paraId="37D96B7D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4915E333" w14:textId="77777777" w:rsidR="00106C66" w:rsidRPr="00C854E8" w:rsidRDefault="00106C66" w:rsidP="00106C66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67B9F1C5" w14:textId="3334950E" w:rsidR="00106C66" w:rsidRPr="00C854E8" w:rsidDel="003803A4" w:rsidRDefault="00106C66" w:rsidP="005438ED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0" w:type="dxa"/>
            <w:shd w:val="clear" w:color="auto" w:fill="auto"/>
          </w:tcPr>
          <w:p w14:paraId="39421982" w14:textId="114F8882" w:rsidR="00106C66" w:rsidRPr="00FE2331" w:rsidDel="003803A4" w:rsidRDefault="00106C66" w:rsidP="00521DB9">
            <w:pPr>
              <w:tabs>
                <w:tab w:val="num" w:pos="567"/>
              </w:tabs>
              <w:ind w:left="121" w:right="113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C66" w:rsidRPr="00C854E8" w14:paraId="1310B997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2AFD7D64" w14:textId="77777777" w:rsidR="00106C66" w:rsidRPr="00C854E8" w:rsidRDefault="00106C66" w:rsidP="00106C66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59C03D25" w14:textId="77777777" w:rsidR="00106C66" w:rsidRPr="00C854E8" w:rsidRDefault="00106C66" w:rsidP="00106C66">
            <w:pPr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C854E8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5850" w:type="dxa"/>
            <w:shd w:val="clear" w:color="auto" w:fill="auto"/>
          </w:tcPr>
          <w:p w14:paraId="3EF689C9" w14:textId="3C2ABB1A" w:rsidR="00106C66" w:rsidRPr="00FE2331" w:rsidRDefault="00C3370F" w:rsidP="00106C66">
            <w:pPr>
              <w:tabs>
                <w:tab w:val="left" w:pos="57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Конструкторские решения к поставляемому оборудованию должно учитывать условия</w:t>
            </w:r>
            <w:r w:rsidR="00106C66" w:rsidRPr="00FE2331">
              <w:rPr>
                <w:lang w:eastAsia="en-US"/>
              </w:rPr>
              <w:t xml:space="preserve"> действующего предприятия</w:t>
            </w:r>
            <w:r w:rsidR="00DB0350">
              <w:rPr>
                <w:lang w:eastAsia="en-US"/>
              </w:rPr>
              <w:t xml:space="preserve"> (стеснённые условия, непрерывное производство)</w:t>
            </w:r>
            <w:r w:rsidR="00106C66" w:rsidRPr="00FE2331">
              <w:rPr>
                <w:lang w:eastAsia="en-US"/>
              </w:rPr>
              <w:t>.</w:t>
            </w:r>
          </w:p>
        </w:tc>
      </w:tr>
      <w:tr w:rsidR="00106C66" w:rsidRPr="00C854E8" w14:paraId="3D12DF46" w14:textId="77777777" w:rsidTr="00B83C70">
        <w:trPr>
          <w:jc w:val="center"/>
        </w:trPr>
        <w:tc>
          <w:tcPr>
            <w:tcW w:w="713" w:type="dxa"/>
            <w:shd w:val="clear" w:color="auto" w:fill="auto"/>
          </w:tcPr>
          <w:p w14:paraId="03AC99F8" w14:textId="77777777" w:rsidR="00106C66" w:rsidRPr="00C854E8" w:rsidRDefault="00106C66" w:rsidP="00106C66">
            <w:pPr>
              <w:numPr>
                <w:ilvl w:val="1"/>
                <w:numId w:val="6"/>
              </w:numPr>
              <w:jc w:val="center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shd w:val="clear" w:color="auto" w:fill="auto"/>
          </w:tcPr>
          <w:p w14:paraId="0F9B76D8" w14:textId="77777777" w:rsidR="00106C66" w:rsidRPr="00C854E8" w:rsidRDefault="00106C66" w:rsidP="00106C66">
            <w:r w:rsidRPr="00C854E8">
              <w:rPr>
                <w:b/>
              </w:rPr>
              <w:t>Требования к материалам, передаваемым Заказчику</w:t>
            </w:r>
          </w:p>
        </w:tc>
        <w:tc>
          <w:tcPr>
            <w:tcW w:w="5850" w:type="dxa"/>
            <w:shd w:val="clear" w:color="auto" w:fill="auto"/>
          </w:tcPr>
          <w:p w14:paraId="5A2AF557" w14:textId="77777777" w:rsidR="00106C66" w:rsidRPr="00FE2331" w:rsidRDefault="00106C66" w:rsidP="00106C66">
            <w:pPr>
              <w:jc w:val="both"/>
            </w:pPr>
            <w:r w:rsidRPr="00FE2331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Количество передаваемых экземпляров на электронном носителе — 1, на бумажном носителе — 4 экземпляра.</w:t>
            </w:r>
          </w:p>
        </w:tc>
      </w:tr>
    </w:tbl>
    <w:p w14:paraId="180C6403" w14:textId="77777777" w:rsidR="003723A7" w:rsidRDefault="003723A7" w:rsidP="00063296">
      <w:pPr>
        <w:tabs>
          <w:tab w:val="num" w:pos="426"/>
        </w:tabs>
        <w:jc w:val="both"/>
        <w:rPr>
          <w:sz w:val="26"/>
          <w:szCs w:val="26"/>
        </w:rPr>
      </w:pPr>
    </w:p>
    <w:p w14:paraId="36F4778F" w14:textId="77777777" w:rsidR="00D000E3" w:rsidRDefault="00D000E3" w:rsidP="00063296">
      <w:pPr>
        <w:tabs>
          <w:tab w:val="num" w:pos="426"/>
        </w:tabs>
        <w:jc w:val="both"/>
        <w:rPr>
          <w:sz w:val="26"/>
          <w:szCs w:val="26"/>
        </w:rPr>
      </w:pPr>
    </w:p>
    <w:p w14:paraId="5B9B75C0" w14:textId="77777777" w:rsidR="00D000E3" w:rsidRDefault="00D000E3" w:rsidP="00063296">
      <w:pPr>
        <w:tabs>
          <w:tab w:val="num" w:pos="426"/>
        </w:tabs>
        <w:jc w:val="both"/>
        <w:rPr>
          <w:sz w:val="26"/>
          <w:szCs w:val="26"/>
        </w:rPr>
      </w:pPr>
    </w:p>
    <w:p w14:paraId="76013305" w14:textId="77777777" w:rsidR="00D000E3" w:rsidRDefault="00D000E3" w:rsidP="00063296">
      <w:pPr>
        <w:tabs>
          <w:tab w:val="num" w:pos="426"/>
        </w:tabs>
        <w:jc w:val="both"/>
        <w:rPr>
          <w:sz w:val="26"/>
          <w:szCs w:val="26"/>
        </w:rPr>
      </w:pPr>
    </w:p>
    <w:p w14:paraId="2E6589ED" w14:textId="77777777" w:rsidR="005438ED" w:rsidRDefault="005438ED" w:rsidP="005438ED">
      <w:pPr>
        <w:tabs>
          <w:tab w:val="num" w:pos="426"/>
        </w:tabs>
        <w:jc w:val="both"/>
        <w:rPr>
          <w:sz w:val="26"/>
          <w:szCs w:val="2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341"/>
        <w:gridCol w:w="5341"/>
      </w:tblGrid>
      <w:tr w:rsidR="005438ED" w:rsidRPr="0010519F" w14:paraId="7B8921FF" w14:textId="77777777" w:rsidTr="007C4895">
        <w:trPr>
          <w:trHeight w:val="359"/>
          <w:jc w:val="center"/>
        </w:trPr>
        <w:tc>
          <w:tcPr>
            <w:tcW w:w="4428" w:type="dxa"/>
          </w:tcPr>
          <w:p w14:paraId="086923D7" w14:textId="430524F1" w:rsidR="005438ED" w:rsidRPr="0010519F" w:rsidRDefault="006775F1" w:rsidP="007C4895">
            <w:pPr>
              <w:jc w:val="center"/>
              <w:rPr>
                <w:b/>
              </w:rPr>
            </w:pPr>
            <w:r w:rsidRPr="0010519F">
              <w:rPr>
                <w:b/>
                <w:u w:val="single"/>
              </w:rPr>
              <w:t>Исполнитель</w:t>
            </w:r>
            <w:r w:rsidR="005438ED" w:rsidRPr="0010519F">
              <w:rPr>
                <w:b/>
                <w:u w:val="single"/>
              </w:rPr>
              <w:t>:</w:t>
            </w:r>
          </w:p>
        </w:tc>
        <w:tc>
          <w:tcPr>
            <w:tcW w:w="4428" w:type="dxa"/>
          </w:tcPr>
          <w:p w14:paraId="4490A14F" w14:textId="5B0BD49D" w:rsidR="005438ED" w:rsidRPr="0010519F" w:rsidRDefault="006775F1" w:rsidP="007C4895">
            <w:pPr>
              <w:jc w:val="center"/>
              <w:rPr>
                <w:b/>
                <w:u w:val="single"/>
              </w:rPr>
            </w:pPr>
            <w:r w:rsidRPr="0010519F">
              <w:rPr>
                <w:b/>
                <w:u w:val="single"/>
              </w:rPr>
              <w:t>Заказчик</w:t>
            </w:r>
            <w:r w:rsidR="005438ED" w:rsidRPr="0010519F">
              <w:rPr>
                <w:b/>
                <w:u w:val="single"/>
              </w:rPr>
              <w:t>:</w:t>
            </w:r>
          </w:p>
        </w:tc>
      </w:tr>
      <w:tr w:rsidR="005438ED" w:rsidRPr="0010519F" w14:paraId="4FB5B570" w14:textId="77777777" w:rsidTr="007C4895">
        <w:trPr>
          <w:trHeight w:val="270"/>
          <w:jc w:val="center"/>
        </w:trPr>
        <w:tc>
          <w:tcPr>
            <w:tcW w:w="4428" w:type="dxa"/>
          </w:tcPr>
          <w:p w14:paraId="56EA2CB8" w14:textId="77777777" w:rsidR="005438ED" w:rsidRDefault="005438ED" w:rsidP="007C4895"/>
          <w:p w14:paraId="70C27D10" w14:textId="77777777" w:rsidR="005438ED" w:rsidRDefault="005438ED" w:rsidP="007C4895"/>
          <w:p w14:paraId="7044B011" w14:textId="77777777" w:rsidR="005438ED" w:rsidRPr="0010519F" w:rsidRDefault="005438ED" w:rsidP="007C4895"/>
          <w:p w14:paraId="162373B0" w14:textId="77777777" w:rsidR="005438ED" w:rsidRPr="0010519F" w:rsidRDefault="005438ED" w:rsidP="007C4895"/>
          <w:p w14:paraId="6919F5FC" w14:textId="77777777" w:rsidR="005438ED" w:rsidRPr="00B074B7" w:rsidRDefault="00B074B7" w:rsidP="007C4895">
            <w:r w:rsidRPr="00B074B7"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lang w:eastAsia="zh-CN"/>
              </w:rPr>
              <w:t xml:space="preserve"> /</w:t>
            </w:r>
            <w:r w:rsidRPr="00B074B7"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u w:val="single"/>
                <w:lang w:eastAsia="zh-CN"/>
              </w:rPr>
              <w:tab/>
            </w:r>
            <w:r w:rsidRPr="00B074B7">
              <w:rPr>
                <w:color w:val="000000"/>
                <w:lang w:eastAsia="zh-CN"/>
              </w:rPr>
              <w:t>/</w:t>
            </w:r>
          </w:p>
          <w:p w14:paraId="23FEB697" w14:textId="77777777" w:rsidR="005438ED" w:rsidRPr="0010519F" w:rsidRDefault="005438ED" w:rsidP="00B074B7">
            <w:pPr>
              <w:tabs>
                <w:tab w:val="left" w:pos="1425"/>
              </w:tabs>
            </w:pPr>
            <w:proofErr w:type="spellStart"/>
            <w:r w:rsidRPr="0010519F">
              <w:rPr>
                <w:color w:val="000000"/>
                <w:lang w:eastAsia="zh-CN"/>
              </w:rPr>
              <w:t>м.п</w:t>
            </w:r>
            <w:proofErr w:type="spellEnd"/>
            <w:r w:rsidRPr="0010519F">
              <w:rPr>
                <w:color w:val="000000"/>
                <w:lang w:eastAsia="zh-CN"/>
              </w:rPr>
              <w:t>.</w:t>
            </w:r>
          </w:p>
        </w:tc>
        <w:tc>
          <w:tcPr>
            <w:tcW w:w="4428" w:type="dxa"/>
          </w:tcPr>
          <w:p w14:paraId="51629A4A" w14:textId="77777777" w:rsidR="005438ED" w:rsidRDefault="005438ED" w:rsidP="007C4895">
            <w:pPr>
              <w:suppressAutoHyphens/>
              <w:spacing w:line="276" w:lineRule="auto"/>
            </w:pPr>
          </w:p>
          <w:p w14:paraId="79F2427E" w14:textId="77777777" w:rsidR="00447C48" w:rsidRDefault="00447C48" w:rsidP="007C4895">
            <w:pPr>
              <w:suppressAutoHyphens/>
              <w:spacing w:line="276" w:lineRule="auto"/>
            </w:pPr>
          </w:p>
          <w:p w14:paraId="5DEDD0CF" w14:textId="77777777" w:rsidR="00447C48" w:rsidRDefault="00447C48" w:rsidP="007C4895">
            <w:pPr>
              <w:suppressAutoHyphens/>
              <w:spacing w:line="276" w:lineRule="auto"/>
            </w:pPr>
          </w:p>
          <w:p w14:paraId="07708AC4" w14:textId="77777777" w:rsidR="00447C48" w:rsidRPr="00D114C1" w:rsidRDefault="00447C48" w:rsidP="007C4895">
            <w:pPr>
              <w:suppressAutoHyphens/>
              <w:spacing w:line="276" w:lineRule="auto"/>
              <w:rPr>
                <w:sz w:val="32"/>
                <w:szCs w:val="32"/>
              </w:rPr>
            </w:pPr>
          </w:p>
          <w:p w14:paraId="4EC5DD07" w14:textId="13A921D2" w:rsidR="005438ED" w:rsidRPr="0010519F" w:rsidRDefault="00B074B7" w:rsidP="00B074B7">
            <w:pPr>
              <w:suppressAutoHyphens/>
              <w:spacing w:line="276" w:lineRule="auto"/>
              <w:jc w:val="both"/>
              <w:rPr>
                <w:color w:val="000000"/>
                <w:lang w:eastAsia="zh-CN"/>
              </w:rPr>
            </w:pPr>
            <w:r w:rsidRPr="00B074B7"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u w:val="single"/>
                <w:lang w:eastAsia="zh-CN"/>
              </w:rPr>
              <w:tab/>
            </w:r>
            <w:r>
              <w:rPr>
                <w:color w:val="000000"/>
                <w:lang w:eastAsia="zh-CN"/>
              </w:rPr>
              <w:t xml:space="preserve"> </w:t>
            </w:r>
            <w:r w:rsidR="005438ED" w:rsidRPr="0010519F">
              <w:rPr>
                <w:color w:val="000000"/>
                <w:lang w:eastAsia="zh-CN"/>
              </w:rPr>
              <w:t>/</w:t>
            </w:r>
            <w:r w:rsidR="00447C48">
              <w:rPr>
                <w:b/>
                <w:color w:val="000000"/>
                <w:lang w:eastAsia="zh-CN"/>
              </w:rPr>
              <w:t xml:space="preserve">                        </w:t>
            </w:r>
            <w:r w:rsidR="00447C48" w:rsidRPr="0010519F">
              <w:rPr>
                <w:color w:val="000000"/>
                <w:lang w:eastAsia="zh-CN"/>
              </w:rPr>
              <w:t xml:space="preserve"> </w:t>
            </w:r>
            <w:r w:rsidR="005438ED" w:rsidRPr="0010519F">
              <w:rPr>
                <w:color w:val="000000"/>
                <w:lang w:eastAsia="zh-CN"/>
              </w:rPr>
              <w:t>/</w:t>
            </w:r>
          </w:p>
          <w:p w14:paraId="17BD2EB6" w14:textId="77777777" w:rsidR="005438ED" w:rsidRPr="0010519F" w:rsidRDefault="005438ED" w:rsidP="007C4895">
            <w:proofErr w:type="spellStart"/>
            <w:r w:rsidRPr="0010519F">
              <w:rPr>
                <w:color w:val="000000"/>
                <w:lang w:eastAsia="zh-CN"/>
              </w:rPr>
              <w:t>м.п</w:t>
            </w:r>
            <w:proofErr w:type="spellEnd"/>
            <w:r w:rsidRPr="0010519F">
              <w:rPr>
                <w:color w:val="000000"/>
                <w:lang w:eastAsia="zh-CN"/>
              </w:rPr>
              <w:t>.</w:t>
            </w:r>
          </w:p>
        </w:tc>
      </w:tr>
      <w:tr w:rsidR="00B074B7" w:rsidRPr="0010519F" w14:paraId="3170D963" w14:textId="77777777" w:rsidTr="007C4895">
        <w:trPr>
          <w:trHeight w:val="270"/>
          <w:jc w:val="center"/>
        </w:trPr>
        <w:tc>
          <w:tcPr>
            <w:tcW w:w="4428" w:type="dxa"/>
          </w:tcPr>
          <w:p w14:paraId="08FE61CF" w14:textId="77777777" w:rsidR="00B074B7" w:rsidRDefault="00B074B7" w:rsidP="007C4895"/>
        </w:tc>
        <w:tc>
          <w:tcPr>
            <w:tcW w:w="4428" w:type="dxa"/>
          </w:tcPr>
          <w:p w14:paraId="21FAE6B1" w14:textId="77777777" w:rsidR="00B074B7" w:rsidRDefault="00B074B7" w:rsidP="007C4895">
            <w:pPr>
              <w:suppressAutoHyphens/>
              <w:spacing w:line="276" w:lineRule="auto"/>
            </w:pPr>
          </w:p>
        </w:tc>
      </w:tr>
    </w:tbl>
    <w:p w14:paraId="51507093" w14:textId="77777777" w:rsidR="005438ED" w:rsidRDefault="005438ED" w:rsidP="005438ED">
      <w:pPr>
        <w:tabs>
          <w:tab w:val="num" w:pos="426"/>
        </w:tabs>
        <w:jc w:val="both"/>
        <w:rPr>
          <w:sz w:val="26"/>
          <w:szCs w:val="26"/>
        </w:rPr>
      </w:pPr>
    </w:p>
    <w:sectPr w:rsidR="005438ED" w:rsidSect="00054E5B">
      <w:headerReference w:type="even" r:id="rId9"/>
      <w:footerReference w:type="even" r:id="rId10"/>
      <w:footerReference w:type="default" r:id="rId11"/>
      <w:pgSz w:w="11906" w:h="16838" w:code="9"/>
      <w:pgMar w:top="720" w:right="720" w:bottom="720" w:left="720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A8F5B" w14:textId="77777777" w:rsidR="000E2BB8" w:rsidRDefault="000E2BB8">
      <w:r>
        <w:separator/>
      </w:r>
    </w:p>
  </w:endnote>
  <w:endnote w:type="continuationSeparator" w:id="0">
    <w:p w14:paraId="0060443C" w14:textId="77777777" w:rsidR="000E2BB8" w:rsidRDefault="000E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A279" w14:textId="77777777" w:rsidR="00D33E7B" w:rsidRDefault="00D33E7B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362DBB8" w14:textId="77777777" w:rsidR="00D33E7B" w:rsidRDefault="00D33E7B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4B369" w14:textId="77777777" w:rsidR="00D33E7B" w:rsidRDefault="00D33E7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88928" w14:textId="77777777" w:rsidR="000E2BB8" w:rsidRDefault="000E2BB8">
      <w:r>
        <w:separator/>
      </w:r>
    </w:p>
  </w:footnote>
  <w:footnote w:type="continuationSeparator" w:id="0">
    <w:p w14:paraId="79677BB5" w14:textId="77777777" w:rsidR="000E2BB8" w:rsidRDefault="000E2B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C05DE" w14:textId="77777777" w:rsidR="00D33E7B" w:rsidRDefault="00D33E7B" w:rsidP="001C0F6C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E09D15E" w14:textId="77777777" w:rsidR="00D33E7B" w:rsidRDefault="00D33E7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659"/>
    <w:multiLevelType w:val="hybridMultilevel"/>
    <w:tmpl w:val="32D68322"/>
    <w:lvl w:ilvl="0" w:tplc="FF40CC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1240500A"/>
    <w:multiLevelType w:val="hybridMultilevel"/>
    <w:tmpl w:val="CC88F5F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159A70B1"/>
    <w:multiLevelType w:val="hybridMultilevel"/>
    <w:tmpl w:val="43A6A8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F2050D"/>
    <w:multiLevelType w:val="hybridMultilevel"/>
    <w:tmpl w:val="3FD8B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F50F0"/>
    <w:multiLevelType w:val="multilevel"/>
    <w:tmpl w:val="C2CC822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74D6995"/>
    <w:multiLevelType w:val="hybridMultilevel"/>
    <w:tmpl w:val="1D0CCBD4"/>
    <w:lvl w:ilvl="0" w:tplc="E68AE12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7701B"/>
    <w:multiLevelType w:val="multilevel"/>
    <w:tmpl w:val="4CE2C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713"/>
        </w:tabs>
        <w:ind w:left="1713" w:hanging="720"/>
      </w:pPr>
      <w:rPr>
        <w:rFonts w:ascii="Symbol" w:hAnsi="Symbol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D6D6397"/>
    <w:multiLevelType w:val="hybridMultilevel"/>
    <w:tmpl w:val="C3D8EB1C"/>
    <w:name w:val="ПМИ маркерованный список235"/>
    <w:lvl w:ilvl="0" w:tplc="DFAA3520">
      <w:start w:val="1"/>
      <w:numFmt w:val="bullet"/>
      <w:lvlText w:val=""/>
      <w:lvlJc w:val="left"/>
      <w:pPr>
        <w:ind w:left="124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>
    <w:nsid w:val="2F712F4E"/>
    <w:multiLevelType w:val="hybridMultilevel"/>
    <w:tmpl w:val="E222C90C"/>
    <w:name w:val="ПМИ маркерованный список62"/>
    <w:lvl w:ilvl="0" w:tplc="77BA9CA6">
      <w:start w:val="1"/>
      <w:numFmt w:val="bullet"/>
      <w:lvlRestart w:val="0"/>
      <w:lvlText w:val=""/>
      <w:lvlJc w:val="left"/>
      <w:pPr>
        <w:ind w:left="124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9">
    <w:nsid w:val="3A70258A"/>
    <w:multiLevelType w:val="multilevel"/>
    <w:tmpl w:val="94AE5A8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42DE7C76"/>
    <w:multiLevelType w:val="hybridMultilevel"/>
    <w:tmpl w:val="1C8C88B0"/>
    <w:lvl w:ilvl="0" w:tplc="2378F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CB8046A"/>
    <w:multiLevelType w:val="hybridMultilevel"/>
    <w:tmpl w:val="FFD4F10C"/>
    <w:lvl w:ilvl="0" w:tplc="2378F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763B0A"/>
    <w:multiLevelType w:val="hybridMultilevel"/>
    <w:tmpl w:val="3524FD36"/>
    <w:lvl w:ilvl="0" w:tplc="2378F9F6">
      <w:start w:val="1"/>
      <w:numFmt w:val="bullet"/>
      <w:lvlText w:val=""/>
      <w:lvlJc w:val="left"/>
      <w:pPr>
        <w:ind w:left="5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5">
    <w:nsid w:val="5BA92661"/>
    <w:multiLevelType w:val="hybridMultilevel"/>
    <w:tmpl w:val="9924671C"/>
    <w:lvl w:ilvl="0" w:tplc="ADB8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8221A3"/>
    <w:multiLevelType w:val="hybridMultilevel"/>
    <w:tmpl w:val="34F4E1FE"/>
    <w:lvl w:ilvl="0" w:tplc="2378F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534A82"/>
    <w:multiLevelType w:val="multilevel"/>
    <w:tmpl w:val="3ACE7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70605E05"/>
    <w:multiLevelType w:val="multilevel"/>
    <w:tmpl w:val="05F02C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nsid w:val="70902523"/>
    <w:multiLevelType w:val="hybridMultilevel"/>
    <w:tmpl w:val="CC7AF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8046B7"/>
    <w:multiLevelType w:val="hybridMultilevel"/>
    <w:tmpl w:val="35F08398"/>
    <w:lvl w:ilvl="0" w:tplc="2378F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3E49C7"/>
    <w:multiLevelType w:val="hybridMultilevel"/>
    <w:tmpl w:val="2DF20374"/>
    <w:name w:val="ПМИ маркерованный список622232"/>
    <w:lvl w:ilvl="0" w:tplc="77BA9CA6">
      <w:start w:val="1"/>
      <w:numFmt w:val="bullet"/>
      <w:lvlRestart w:val="0"/>
      <w:lvlText w:val=""/>
      <w:lvlJc w:val="left"/>
      <w:pPr>
        <w:ind w:left="124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2">
    <w:nsid w:val="7B787A8A"/>
    <w:multiLevelType w:val="hybridMultilevel"/>
    <w:tmpl w:val="A252920C"/>
    <w:lvl w:ilvl="0" w:tplc="ADB81E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D610F8"/>
    <w:multiLevelType w:val="multilevel"/>
    <w:tmpl w:val="F5905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7F570A51"/>
    <w:multiLevelType w:val="multilevel"/>
    <w:tmpl w:val="D1207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713"/>
        </w:tabs>
        <w:ind w:left="1713" w:hanging="720"/>
      </w:pPr>
      <w:rPr>
        <w:rFonts w:ascii="Symbol" w:hAnsi="Symbol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20"/>
  </w:num>
  <w:num w:numId="5">
    <w:abstractNumId w:val="14"/>
  </w:num>
  <w:num w:numId="6">
    <w:abstractNumId w:val="18"/>
  </w:num>
  <w:num w:numId="7">
    <w:abstractNumId w:val="13"/>
  </w:num>
  <w:num w:numId="8">
    <w:abstractNumId w:val="16"/>
  </w:num>
  <w:num w:numId="9">
    <w:abstractNumId w:val="10"/>
  </w:num>
  <w:num w:numId="10">
    <w:abstractNumId w:val="15"/>
  </w:num>
  <w:num w:numId="11">
    <w:abstractNumId w:val="8"/>
  </w:num>
  <w:num w:numId="12">
    <w:abstractNumId w:val="21"/>
  </w:num>
  <w:num w:numId="13">
    <w:abstractNumId w:val="7"/>
  </w:num>
  <w:num w:numId="14">
    <w:abstractNumId w:val="3"/>
  </w:num>
  <w:num w:numId="15">
    <w:abstractNumId w:val="19"/>
  </w:num>
  <w:num w:numId="16">
    <w:abstractNumId w:val="1"/>
  </w:num>
  <w:num w:numId="17">
    <w:abstractNumId w:val="9"/>
  </w:num>
  <w:num w:numId="18">
    <w:abstractNumId w:val="2"/>
  </w:num>
  <w:num w:numId="19">
    <w:abstractNumId w:val="23"/>
  </w:num>
  <w:num w:numId="20">
    <w:abstractNumId w:val="17"/>
  </w:num>
  <w:num w:numId="21">
    <w:abstractNumId w:val="0"/>
  </w:num>
  <w:num w:numId="22">
    <w:abstractNumId w:val="6"/>
  </w:num>
  <w:num w:numId="23">
    <w:abstractNumId w:val="24"/>
  </w:num>
  <w:num w:numId="24">
    <w:abstractNumId w:val="22"/>
  </w:num>
  <w:num w:numId="2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9E"/>
    <w:rsid w:val="000025A3"/>
    <w:rsid w:val="00002AE4"/>
    <w:rsid w:val="000032B1"/>
    <w:rsid w:val="00003736"/>
    <w:rsid w:val="00003A65"/>
    <w:rsid w:val="0000626E"/>
    <w:rsid w:val="000075C6"/>
    <w:rsid w:val="0001552B"/>
    <w:rsid w:val="0002151F"/>
    <w:rsid w:val="000216A0"/>
    <w:rsid w:val="00022C5C"/>
    <w:rsid w:val="0002545D"/>
    <w:rsid w:val="000276B9"/>
    <w:rsid w:val="00035C98"/>
    <w:rsid w:val="00036A80"/>
    <w:rsid w:val="000439B7"/>
    <w:rsid w:val="000461B6"/>
    <w:rsid w:val="000477DD"/>
    <w:rsid w:val="00050D4D"/>
    <w:rsid w:val="00054E5B"/>
    <w:rsid w:val="000553BF"/>
    <w:rsid w:val="00056B62"/>
    <w:rsid w:val="00060B01"/>
    <w:rsid w:val="00062FEB"/>
    <w:rsid w:val="00063296"/>
    <w:rsid w:val="000649AB"/>
    <w:rsid w:val="00067B4D"/>
    <w:rsid w:val="00074BC3"/>
    <w:rsid w:val="00082040"/>
    <w:rsid w:val="0009071A"/>
    <w:rsid w:val="000A262B"/>
    <w:rsid w:val="000A2E5C"/>
    <w:rsid w:val="000A2FF0"/>
    <w:rsid w:val="000A329F"/>
    <w:rsid w:val="000A3825"/>
    <w:rsid w:val="000A3FE9"/>
    <w:rsid w:val="000A6D81"/>
    <w:rsid w:val="000B19C9"/>
    <w:rsid w:val="000B1E88"/>
    <w:rsid w:val="000B2C06"/>
    <w:rsid w:val="000B37DA"/>
    <w:rsid w:val="000B385D"/>
    <w:rsid w:val="000B5D7F"/>
    <w:rsid w:val="000B7D29"/>
    <w:rsid w:val="000C09DE"/>
    <w:rsid w:val="000C0BF9"/>
    <w:rsid w:val="000C247E"/>
    <w:rsid w:val="000C2EE1"/>
    <w:rsid w:val="000D1B66"/>
    <w:rsid w:val="000D331F"/>
    <w:rsid w:val="000D52BF"/>
    <w:rsid w:val="000E1567"/>
    <w:rsid w:val="000E2BB8"/>
    <w:rsid w:val="000E5813"/>
    <w:rsid w:val="000F1402"/>
    <w:rsid w:val="000F2FEE"/>
    <w:rsid w:val="000F4D2D"/>
    <w:rsid w:val="000F6B3B"/>
    <w:rsid w:val="000F6F27"/>
    <w:rsid w:val="000F749A"/>
    <w:rsid w:val="00101B78"/>
    <w:rsid w:val="00101C3C"/>
    <w:rsid w:val="00103067"/>
    <w:rsid w:val="00106C66"/>
    <w:rsid w:val="00106E86"/>
    <w:rsid w:val="00111D68"/>
    <w:rsid w:val="00115FB6"/>
    <w:rsid w:val="00116D89"/>
    <w:rsid w:val="00120CA4"/>
    <w:rsid w:val="001210D0"/>
    <w:rsid w:val="00124654"/>
    <w:rsid w:val="00125FBC"/>
    <w:rsid w:val="00133526"/>
    <w:rsid w:val="00134F97"/>
    <w:rsid w:val="00137776"/>
    <w:rsid w:val="0013785E"/>
    <w:rsid w:val="00141EE4"/>
    <w:rsid w:val="00144E46"/>
    <w:rsid w:val="00145D99"/>
    <w:rsid w:val="001507BA"/>
    <w:rsid w:val="001515FF"/>
    <w:rsid w:val="00151CCC"/>
    <w:rsid w:val="00151FCF"/>
    <w:rsid w:val="00154D70"/>
    <w:rsid w:val="001563C0"/>
    <w:rsid w:val="00156A12"/>
    <w:rsid w:val="00163001"/>
    <w:rsid w:val="001630C0"/>
    <w:rsid w:val="001704E4"/>
    <w:rsid w:val="0017273C"/>
    <w:rsid w:val="00172B8E"/>
    <w:rsid w:val="00176C80"/>
    <w:rsid w:val="00176CC4"/>
    <w:rsid w:val="001829AC"/>
    <w:rsid w:val="00187E44"/>
    <w:rsid w:val="001903BF"/>
    <w:rsid w:val="00190721"/>
    <w:rsid w:val="00190CF2"/>
    <w:rsid w:val="00192FE7"/>
    <w:rsid w:val="00194156"/>
    <w:rsid w:val="00194612"/>
    <w:rsid w:val="0019476E"/>
    <w:rsid w:val="00197F96"/>
    <w:rsid w:val="001A25BD"/>
    <w:rsid w:val="001A27C8"/>
    <w:rsid w:val="001A4661"/>
    <w:rsid w:val="001B0925"/>
    <w:rsid w:val="001B0F20"/>
    <w:rsid w:val="001B1AEB"/>
    <w:rsid w:val="001B20D9"/>
    <w:rsid w:val="001B3EFA"/>
    <w:rsid w:val="001C0F6C"/>
    <w:rsid w:val="001C6130"/>
    <w:rsid w:val="001C6E91"/>
    <w:rsid w:val="001D6151"/>
    <w:rsid w:val="001D70DD"/>
    <w:rsid w:val="001E31E8"/>
    <w:rsid w:val="001E46F4"/>
    <w:rsid w:val="001E5030"/>
    <w:rsid w:val="001E6EDA"/>
    <w:rsid w:val="001F0390"/>
    <w:rsid w:val="001F1BF8"/>
    <w:rsid w:val="001F4660"/>
    <w:rsid w:val="00200AB8"/>
    <w:rsid w:val="0020191F"/>
    <w:rsid w:val="0020225F"/>
    <w:rsid w:val="00204913"/>
    <w:rsid w:val="00204CFD"/>
    <w:rsid w:val="00211FAC"/>
    <w:rsid w:val="00213AF2"/>
    <w:rsid w:val="00213E2B"/>
    <w:rsid w:val="00216F73"/>
    <w:rsid w:val="002202A1"/>
    <w:rsid w:val="002209E8"/>
    <w:rsid w:val="00222261"/>
    <w:rsid w:val="0022404F"/>
    <w:rsid w:val="002242C9"/>
    <w:rsid w:val="002273AA"/>
    <w:rsid w:val="0022787A"/>
    <w:rsid w:val="002307AF"/>
    <w:rsid w:val="00231155"/>
    <w:rsid w:val="00232D2E"/>
    <w:rsid w:val="00235CB7"/>
    <w:rsid w:val="00240E54"/>
    <w:rsid w:val="0024275E"/>
    <w:rsid w:val="002463D7"/>
    <w:rsid w:val="00247AB7"/>
    <w:rsid w:val="00250E18"/>
    <w:rsid w:val="002525B1"/>
    <w:rsid w:val="00252668"/>
    <w:rsid w:val="00253C7C"/>
    <w:rsid w:val="00253E3E"/>
    <w:rsid w:val="00254C47"/>
    <w:rsid w:val="00254EBA"/>
    <w:rsid w:val="00261876"/>
    <w:rsid w:val="00261D69"/>
    <w:rsid w:val="00263D58"/>
    <w:rsid w:val="00266487"/>
    <w:rsid w:val="00267834"/>
    <w:rsid w:val="002713C3"/>
    <w:rsid w:val="00274BFF"/>
    <w:rsid w:val="00283140"/>
    <w:rsid w:val="00291961"/>
    <w:rsid w:val="00291B69"/>
    <w:rsid w:val="002944D5"/>
    <w:rsid w:val="00295892"/>
    <w:rsid w:val="00295E25"/>
    <w:rsid w:val="002A6C6C"/>
    <w:rsid w:val="002B2280"/>
    <w:rsid w:val="002B3129"/>
    <w:rsid w:val="002C04DC"/>
    <w:rsid w:val="002C13AF"/>
    <w:rsid w:val="002C21A2"/>
    <w:rsid w:val="002C4B90"/>
    <w:rsid w:val="002C59E8"/>
    <w:rsid w:val="002D795A"/>
    <w:rsid w:val="002E000B"/>
    <w:rsid w:val="002E3137"/>
    <w:rsid w:val="002E352B"/>
    <w:rsid w:val="002E3E8A"/>
    <w:rsid w:val="002E529D"/>
    <w:rsid w:val="002E52F8"/>
    <w:rsid w:val="002E5B38"/>
    <w:rsid w:val="002E6ABB"/>
    <w:rsid w:val="002E7274"/>
    <w:rsid w:val="002F22AE"/>
    <w:rsid w:val="002F29FD"/>
    <w:rsid w:val="002F38D8"/>
    <w:rsid w:val="002F3E4C"/>
    <w:rsid w:val="002F5AD6"/>
    <w:rsid w:val="00303ADE"/>
    <w:rsid w:val="00303B1A"/>
    <w:rsid w:val="00304D22"/>
    <w:rsid w:val="00305BC1"/>
    <w:rsid w:val="003105ED"/>
    <w:rsid w:val="003120EB"/>
    <w:rsid w:val="0031681F"/>
    <w:rsid w:val="003168D9"/>
    <w:rsid w:val="00320C4A"/>
    <w:rsid w:val="00322056"/>
    <w:rsid w:val="00322BC9"/>
    <w:rsid w:val="00323B18"/>
    <w:rsid w:val="00332E0D"/>
    <w:rsid w:val="00336E34"/>
    <w:rsid w:val="003376EE"/>
    <w:rsid w:val="00340AF9"/>
    <w:rsid w:val="00341A22"/>
    <w:rsid w:val="00342741"/>
    <w:rsid w:val="003438FA"/>
    <w:rsid w:val="00343F88"/>
    <w:rsid w:val="003502BF"/>
    <w:rsid w:val="0035162B"/>
    <w:rsid w:val="00351910"/>
    <w:rsid w:val="00355C45"/>
    <w:rsid w:val="0035660C"/>
    <w:rsid w:val="00356C73"/>
    <w:rsid w:val="00360DBD"/>
    <w:rsid w:val="003663C9"/>
    <w:rsid w:val="003664BE"/>
    <w:rsid w:val="00370BFB"/>
    <w:rsid w:val="003723A7"/>
    <w:rsid w:val="0038044A"/>
    <w:rsid w:val="00381424"/>
    <w:rsid w:val="003820F8"/>
    <w:rsid w:val="00385CC9"/>
    <w:rsid w:val="003916F4"/>
    <w:rsid w:val="0039268F"/>
    <w:rsid w:val="003927D3"/>
    <w:rsid w:val="00392D61"/>
    <w:rsid w:val="00394F20"/>
    <w:rsid w:val="0039508C"/>
    <w:rsid w:val="00395A10"/>
    <w:rsid w:val="003971B6"/>
    <w:rsid w:val="003A060C"/>
    <w:rsid w:val="003A5E8B"/>
    <w:rsid w:val="003B070F"/>
    <w:rsid w:val="003B2948"/>
    <w:rsid w:val="003B491E"/>
    <w:rsid w:val="003B4DCF"/>
    <w:rsid w:val="003C0006"/>
    <w:rsid w:val="003C1F7C"/>
    <w:rsid w:val="003C231F"/>
    <w:rsid w:val="003C24CD"/>
    <w:rsid w:val="003C3D17"/>
    <w:rsid w:val="003C4C74"/>
    <w:rsid w:val="003C4CFF"/>
    <w:rsid w:val="003C4D89"/>
    <w:rsid w:val="003C7634"/>
    <w:rsid w:val="003D0761"/>
    <w:rsid w:val="003D38EB"/>
    <w:rsid w:val="003D4230"/>
    <w:rsid w:val="003D529E"/>
    <w:rsid w:val="003D6B0E"/>
    <w:rsid w:val="003E02FB"/>
    <w:rsid w:val="003E1F0B"/>
    <w:rsid w:val="003E5A89"/>
    <w:rsid w:val="003F23D1"/>
    <w:rsid w:val="003F2B7B"/>
    <w:rsid w:val="003F55C4"/>
    <w:rsid w:val="003F5FD7"/>
    <w:rsid w:val="00400695"/>
    <w:rsid w:val="00400A98"/>
    <w:rsid w:val="00402702"/>
    <w:rsid w:val="00406649"/>
    <w:rsid w:val="0041064D"/>
    <w:rsid w:val="0041077B"/>
    <w:rsid w:val="004118A0"/>
    <w:rsid w:val="00411C4B"/>
    <w:rsid w:val="0041280B"/>
    <w:rsid w:val="00413D17"/>
    <w:rsid w:val="004148E0"/>
    <w:rsid w:val="00414DC2"/>
    <w:rsid w:val="00415115"/>
    <w:rsid w:val="00415D86"/>
    <w:rsid w:val="00421696"/>
    <w:rsid w:val="00424D97"/>
    <w:rsid w:val="00426854"/>
    <w:rsid w:val="004313BD"/>
    <w:rsid w:val="00432C03"/>
    <w:rsid w:val="00436B52"/>
    <w:rsid w:val="004403AC"/>
    <w:rsid w:val="00441898"/>
    <w:rsid w:val="00444389"/>
    <w:rsid w:val="00444933"/>
    <w:rsid w:val="004456CD"/>
    <w:rsid w:val="00447C48"/>
    <w:rsid w:val="0045245F"/>
    <w:rsid w:val="00453331"/>
    <w:rsid w:val="00454AE7"/>
    <w:rsid w:val="004554FB"/>
    <w:rsid w:val="004562E1"/>
    <w:rsid w:val="00466891"/>
    <w:rsid w:val="00467F80"/>
    <w:rsid w:val="00474C00"/>
    <w:rsid w:val="004772A3"/>
    <w:rsid w:val="00477B98"/>
    <w:rsid w:val="00477EDC"/>
    <w:rsid w:val="00483744"/>
    <w:rsid w:val="00485DED"/>
    <w:rsid w:val="00486B93"/>
    <w:rsid w:val="004875DA"/>
    <w:rsid w:val="00492556"/>
    <w:rsid w:val="00495698"/>
    <w:rsid w:val="004973A6"/>
    <w:rsid w:val="004A2B5F"/>
    <w:rsid w:val="004A6783"/>
    <w:rsid w:val="004A700F"/>
    <w:rsid w:val="004B2E74"/>
    <w:rsid w:val="004B7FC1"/>
    <w:rsid w:val="004C079B"/>
    <w:rsid w:val="004C455F"/>
    <w:rsid w:val="004D15BD"/>
    <w:rsid w:val="004D34BE"/>
    <w:rsid w:val="004E5831"/>
    <w:rsid w:val="004E5D7A"/>
    <w:rsid w:val="004F147A"/>
    <w:rsid w:val="004F1D78"/>
    <w:rsid w:val="004F2BF0"/>
    <w:rsid w:val="004F4ED2"/>
    <w:rsid w:val="004F7E8E"/>
    <w:rsid w:val="0050074C"/>
    <w:rsid w:val="005023C4"/>
    <w:rsid w:val="00502AEA"/>
    <w:rsid w:val="00507DC7"/>
    <w:rsid w:val="00510D27"/>
    <w:rsid w:val="00511034"/>
    <w:rsid w:val="005120DA"/>
    <w:rsid w:val="00512FD8"/>
    <w:rsid w:val="00514DDA"/>
    <w:rsid w:val="005208EF"/>
    <w:rsid w:val="00520B37"/>
    <w:rsid w:val="00521DB9"/>
    <w:rsid w:val="0052273B"/>
    <w:rsid w:val="005232B6"/>
    <w:rsid w:val="00525D83"/>
    <w:rsid w:val="005341A3"/>
    <w:rsid w:val="00535FC7"/>
    <w:rsid w:val="00541B60"/>
    <w:rsid w:val="005438ED"/>
    <w:rsid w:val="00544805"/>
    <w:rsid w:val="00544CE9"/>
    <w:rsid w:val="005451CD"/>
    <w:rsid w:val="00545842"/>
    <w:rsid w:val="00547D01"/>
    <w:rsid w:val="0055027A"/>
    <w:rsid w:val="00552480"/>
    <w:rsid w:val="00553D28"/>
    <w:rsid w:val="00556877"/>
    <w:rsid w:val="0056023B"/>
    <w:rsid w:val="005608F7"/>
    <w:rsid w:val="00561251"/>
    <w:rsid w:val="00564E31"/>
    <w:rsid w:val="00566040"/>
    <w:rsid w:val="0056619B"/>
    <w:rsid w:val="005669CF"/>
    <w:rsid w:val="00570BB5"/>
    <w:rsid w:val="005719BF"/>
    <w:rsid w:val="00571EC6"/>
    <w:rsid w:val="0057296E"/>
    <w:rsid w:val="00573F9F"/>
    <w:rsid w:val="00574CFB"/>
    <w:rsid w:val="005760E4"/>
    <w:rsid w:val="00582D30"/>
    <w:rsid w:val="005840EB"/>
    <w:rsid w:val="0058499B"/>
    <w:rsid w:val="005853F9"/>
    <w:rsid w:val="00585519"/>
    <w:rsid w:val="00590D78"/>
    <w:rsid w:val="00593ACC"/>
    <w:rsid w:val="00595781"/>
    <w:rsid w:val="005971DA"/>
    <w:rsid w:val="005A3674"/>
    <w:rsid w:val="005A4846"/>
    <w:rsid w:val="005A5F09"/>
    <w:rsid w:val="005B0AA1"/>
    <w:rsid w:val="005B33FD"/>
    <w:rsid w:val="005B58EE"/>
    <w:rsid w:val="005C18D2"/>
    <w:rsid w:val="005C1CE1"/>
    <w:rsid w:val="005C2EF8"/>
    <w:rsid w:val="005C4777"/>
    <w:rsid w:val="005C47C3"/>
    <w:rsid w:val="005C7BE6"/>
    <w:rsid w:val="005D072D"/>
    <w:rsid w:val="005D12D2"/>
    <w:rsid w:val="005D2F2A"/>
    <w:rsid w:val="005D572B"/>
    <w:rsid w:val="005D585B"/>
    <w:rsid w:val="005D650B"/>
    <w:rsid w:val="005E048B"/>
    <w:rsid w:val="005E6154"/>
    <w:rsid w:val="005E6C44"/>
    <w:rsid w:val="005E79B1"/>
    <w:rsid w:val="005F0245"/>
    <w:rsid w:val="005F0777"/>
    <w:rsid w:val="005F5A49"/>
    <w:rsid w:val="005F6240"/>
    <w:rsid w:val="005F7B0D"/>
    <w:rsid w:val="00601B90"/>
    <w:rsid w:val="00601B9F"/>
    <w:rsid w:val="0060530F"/>
    <w:rsid w:val="00605D63"/>
    <w:rsid w:val="006060B7"/>
    <w:rsid w:val="0060648D"/>
    <w:rsid w:val="00610A3D"/>
    <w:rsid w:val="00611D83"/>
    <w:rsid w:val="00614DC3"/>
    <w:rsid w:val="00614ECD"/>
    <w:rsid w:val="00615FC5"/>
    <w:rsid w:val="00621C16"/>
    <w:rsid w:val="00622C75"/>
    <w:rsid w:val="00622CFB"/>
    <w:rsid w:val="00622E7B"/>
    <w:rsid w:val="0062395B"/>
    <w:rsid w:val="00624875"/>
    <w:rsid w:val="00624FBF"/>
    <w:rsid w:val="0062628C"/>
    <w:rsid w:val="0062704F"/>
    <w:rsid w:val="00631913"/>
    <w:rsid w:val="006329D8"/>
    <w:rsid w:val="00632D06"/>
    <w:rsid w:val="006341BD"/>
    <w:rsid w:val="00634FBF"/>
    <w:rsid w:val="006366F7"/>
    <w:rsid w:val="00641043"/>
    <w:rsid w:val="00650DF7"/>
    <w:rsid w:val="00651379"/>
    <w:rsid w:val="00651D85"/>
    <w:rsid w:val="00652A3B"/>
    <w:rsid w:val="00653636"/>
    <w:rsid w:val="00653F84"/>
    <w:rsid w:val="0065637D"/>
    <w:rsid w:val="0066168B"/>
    <w:rsid w:val="0066372C"/>
    <w:rsid w:val="00663BF7"/>
    <w:rsid w:val="0066582F"/>
    <w:rsid w:val="00667F27"/>
    <w:rsid w:val="0067204F"/>
    <w:rsid w:val="006744B5"/>
    <w:rsid w:val="00675EEE"/>
    <w:rsid w:val="006775F1"/>
    <w:rsid w:val="00683261"/>
    <w:rsid w:val="00685E79"/>
    <w:rsid w:val="00690974"/>
    <w:rsid w:val="00695004"/>
    <w:rsid w:val="00696C43"/>
    <w:rsid w:val="006A1E6B"/>
    <w:rsid w:val="006A2DFC"/>
    <w:rsid w:val="006A68B6"/>
    <w:rsid w:val="006B0586"/>
    <w:rsid w:val="006B668B"/>
    <w:rsid w:val="006B71D9"/>
    <w:rsid w:val="006C0928"/>
    <w:rsid w:val="006C4108"/>
    <w:rsid w:val="006C6B89"/>
    <w:rsid w:val="006D0DA5"/>
    <w:rsid w:val="006D1FA6"/>
    <w:rsid w:val="006D3176"/>
    <w:rsid w:val="006D52D0"/>
    <w:rsid w:val="006D5CF3"/>
    <w:rsid w:val="006D6628"/>
    <w:rsid w:val="006D7693"/>
    <w:rsid w:val="006E0D62"/>
    <w:rsid w:val="006E474A"/>
    <w:rsid w:val="006E71CE"/>
    <w:rsid w:val="006F0401"/>
    <w:rsid w:val="006F1659"/>
    <w:rsid w:val="006F24D1"/>
    <w:rsid w:val="006F71D9"/>
    <w:rsid w:val="00701A52"/>
    <w:rsid w:val="00711909"/>
    <w:rsid w:val="00714499"/>
    <w:rsid w:val="0071643C"/>
    <w:rsid w:val="00716D3C"/>
    <w:rsid w:val="00717925"/>
    <w:rsid w:val="0072736B"/>
    <w:rsid w:val="007303D6"/>
    <w:rsid w:val="00734D13"/>
    <w:rsid w:val="0073509A"/>
    <w:rsid w:val="00736271"/>
    <w:rsid w:val="00736B34"/>
    <w:rsid w:val="00736E69"/>
    <w:rsid w:val="00742217"/>
    <w:rsid w:val="00745BA9"/>
    <w:rsid w:val="00746137"/>
    <w:rsid w:val="00747C2F"/>
    <w:rsid w:val="00750A43"/>
    <w:rsid w:val="007518AF"/>
    <w:rsid w:val="00751B84"/>
    <w:rsid w:val="00752631"/>
    <w:rsid w:val="007554F6"/>
    <w:rsid w:val="007600DA"/>
    <w:rsid w:val="007609E1"/>
    <w:rsid w:val="007628B1"/>
    <w:rsid w:val="00764709"/>
    <w:rsid w:val="0076471A"/>
    <w:rsid w:val="00771A57"/>
    <w:rsid w:val="00776F3E"/>
    <w:rsid w:val="0078351F"/>
    <w:rsid w:val="00786339"/>
    <w:rsid w:val="0078704C"/>
    <w:rsid w:val="007873A9"/>
    <w:rsid w:val="0079049E"/>
    <w:rsid w:val="00792783"/>
    <w:rsid w:val="007937B4"/>
    <w:rsid w:val="00793FEF"/>
    <w:rsid w:val="00796307"/>
    <w:rsid w:val="007A1166"/>
    <w:rsid w:val="007B4BF2"/>
    <w:rsid w:val="007B54DB"/>
    <w:rsid w:val="007C5465"/>
    <w:rsid w:val="007C60BF"/>
    <w:rsid w:val="007C6F7B"/>
    <w:rsid w:val="007C786F"/>
    <w:rsid w:val="007D2916"/>
    <w:rsid w:val="007D3501"/>
    <w:rsid w:val="007D455D"/>
    <w:rsid w:val="007D49C4"/>
    <w:rsid w:val="007D544B"/>
    <w:rsid w:val="007D69C2"/>
    <w:rsid w:val="007D6AE0"/>
    <w:rsid w:val="007D73EB"/>
    <w:rsid w:val="007E14F1"/>
    <w:rsid w:val="007E64C6"/>
    <w:rsid w:val="007F17AC"/>
    <w:rsid w:val="007F2FEE"/>
    <w:rsid w:val="007F51DA"/>
    <w:rsid w:val="007F7770"/>
    <w:rsid w:val="00800479"/>
    <w:rsid w:val="00800927"/>
    <w:rsid w:val="008045C8"/>
    <w:rsid w:val="00804782"/>
    <w:rsid w:val="00805D63"/>
    <w:rsid w:val="00806EA8"/>
    <w:rsid w:val="00814225"/>
    <w:rsid w:val="0081718D"/>
    <w:rsid w:val="008179C9"/>
    <w:rsid w:val="00823959"/>
    <w:rsid w:val="00831829"/>
    <w:rsid w:val="008328D8"/>
    <w:rsid w:val="008355CA"/>
    <w:rsid w:val="008371EC"/>
    <w:rsid w:val="00837296"/>
    <w:rsid w:val="008378C8"/>
    <w:rsid w:val="008404F8"/>
    <w:rsid w:val="00841586"/>
    <w:rsid w:val="00843359"/>
    <w:rsid w:val="00845492"/>
    <w:rsid w:val="00851466"/>
    <w:rsid w:val="00851AB7"/>
    <w:rsid w:val="00855B93"/>
    <w:rsid w:val="00856874"/>
    <w:rsid w:val="00860036"/>
    <w:rsid w:val="008619CF"/>
    <w:rsid w:val="008677D8"/>
    <w:rsid w:val="008706EE"/>
    <w:rsid w:val="00870D2B"/>
    <w:rsid w:val="00870E79"/>
    <w:rsid w:val="00873103"/>
    <w:rsid w:val="008770DA"/>
    <w:rsid w:val="008805EB"/>
    <w:rsid w:val="0088182B"/>
    <w:rsid w:val="00882750"/>
    <w:rsid w:val="00884422"/>
    <w:rsid w:val="00886D5F"/>
    <w:rsid w:val="00890F95"/>
    <w:rsid w:val="00893946"/>
    <w:rsid w:val="00893AA8"/>
    <w:rsid w:val="00893BAF"/>
    <w:rsid w:val="008943D7"/>
    <w:rsid w:val="008A01BE"/>
    <w:rsid w:val="008A406A"/>
    <w:rsid w:val="008A543D"/>
    <w:rsid w:val="008A5854"/>
    <w:rsid w:val="008B0057"/>
    <w:rsid w:val="008B40CF"/>
    <w:rsid w:val="008B4480"/>
    <w:rsid w:val="008C3EC4"/>
    <w:rsid w:val="008C40A0"/>
    <w:rsid w:val="008C4866"/>
    <w:rsid w:val="008C49D4"/>
    <w:rsid w:val="008D439C"/>
    <w:rsid w:val="008D4CB4"/>
    <w:rsid w:val="008E0132"/>
    <w:rsid w:val="008E0138"/>
    <w:rsid w:val="008E1954"/>
    <w:rsid w:val="008E484F"/>
    <w:rsid w:val="008E6131"/>
    <w:rsid w:val="008E620B"/>
    <w:rsid w:val="008E7AF7"/>
    <w:rsid w:val="008F05B4"/>
    <w:rsid w:val="008F6DC4"/>
    <w:rsid w:val="00900A3C"/>
    <w:rsid w:val="00901243"/>
    <w:rsid w:val="00903683"/>
    <w:rsid w:val="009042E7"/>
    <w:rsid w:val="0090784C"/>
    <w:rsid w:val="009113D4"/>
    <w:rsid w:val="0091153F"/>
    <w:rsid w:val="00914B70"/>
    <w:rsid w:val="009178AE"/>
    <w:rsid w:val="00921708"/>
    <w:rsid w:val="009242CB"/>
    <w:rsid w:val="009245DD"/>
    <w:rsid w:val="0092715F"/>
    <w:rsid w:val="009277DF"/>
    <w:rsid w:val="009336C1"/>
    <w:rsid w:val="00935A51"/>
    <w:rsid w:val="009360CD"/>
    <w:rsid w:val="00936701"/>
    <w:rsid w:val="00940E58"/>
    <w:rsid w:val="0094318B"/>
    <w:rsid w:val="00943D84"/>
    <w:rsid w:val="00944232"/>
    <w:rsid w:val="0094571E"/>
    <w:rsid w:val="009543E9"/>
    <w:rsid w:val="0095465C"/>
    <w:rsid w:val="00955DAF"/>
    <w:rsid w:val="0095702A"/>
    <w:rsid w:val="00957282"/>
    <w:rsid w:val="009607FF"/>
    <w:rsid w:val="009639A0"/>
    <w:rsid w:val="00970789"/>
    <w:rsid w:val="009738C5"/>
    <w:rsid w:val="009754A7"/>
    <w:rsid w:val="00980172"/>
    <w:rsid w:val="009804CF"/>
    <w:rsid w:val="009816DF"/>
    <w:rsid w:val="0099174B"/>
    <w:rsid w:val="009A0471"/>
    <w:rsid w:val="009A057D"/>
    <w:rsid w:val="009A2A0D"/>
    <w:rsid w:val="009A52C0"/>
    <w:rsid w:val="009A57D1"/>
    <w:rsid w:val="009B2A35"/>
    <w:rsid w:val="009B2E76"/>
    <w:rsid w:val="009B38CF"/>
    <w:rsid w:val="009B471A"/>
    <w:rsid w:val="009B73A3"/>
    <w:rsid w:val="009B78CA"/>
    <w:rsid w:val="009C176C"/>
    <w:rsid w:val="009C36D9"/>
    <w:rsid w:val="009C4708"/>
    <w:rsid w:val="009D204B"/>
    <w:rsid w:val="009D2816"/>
    <w:rsid w:val="009D2DFE"/>
    <w:rsid w:val="009D5B34"/>
    <w:rsid w:val="009D5C85"/>
    <w:rsid w:val="009D63D9"/>
    <w:rsid w:val="009E1D63"/>
    <w:rsid w:val="009E1FF3"/>
    <w:rsid w:val="009E4F09"/>
    <w:rsid w:val="009F25E3"/>
    <w:rsid w:val="009F5251"/>
    <w:rsid w:val="009F71DF"/>
    <w:rsid w:val="009F77E5"/>
    <w:rsid w:val="009F79A2"/>
    <w:rsid w:val="00A014EF"/>
    <w:rsid w:val="00A0161F"/>
    <w:rsid w:val="00A03308"/>
    <w:rsid w:val="00A077CF"/>
    <w:rsid w:val="00A10D01"/>
    <w:rsid w:val="00A11378"/>
    <w:rsid w:val="00A20FA3"/>
    <w:rsid w:val="00A212D6"/>
    <w:rsid w:val="00A222A6"/>
    <w:rsid w:val="00A302E9"/>
    <w:rsid w:val="00A30DA8"/>
    <w:rsid w:val="00A32DEF"/>
    <w:rsid w:val="00A36057"/>
    <w:rsid w:val="00A405BE"/>
    <w:rsid w:val="00A43804"/>
    <w:rsid w:val="00A46AFF"/>
    <w:rsid w:val="00A5105B"/>
    <w:rsid w:val="00A562B8"/>
    <w:rsid w:val="00A56319"/>
    <w:rsid w:val="00A57D0A"/>
    <w:rsid w:val="00A61528"/>
    <w:rsid w:val="00A67833"/>
    <w:rsid w:val="00A70ED8"/>
    <w:rsid w:val="00A7117A"/>
    <w:rsid w:val="00A71BEA"/>
    <w:rsid w:val="00A75205"/>
    <w:rsid w:val="00A84DF9"/>
    <w:rsid w:val="00A90778"/>
    <w:rsid w:val="00A962F5"/>
    <w:rsid w:val="00AA08F5"/>
    <w:rsid w:val="00AA5386"/>
    <w:rsid w:val="00AA746F"/>
    <w:rsid w:val="00AB0E61"/>
    <w:rsid w:val="00AB2A6A"/>
    <w:rsid w:val="00AB2AAB"/>
    <w:rsid w:val="00AB51CE"/>
    <w:rsid w:val="00AB520B"/>
    <w:rsid w:val="00AC29CD"/>
    <w:rsid w:val="00AC4220"/>
    <w:rsid w:val="00AC6CF0"/>
    <w:rsid w:val="00AD2DAF"/>
    <w:rsid w:val="00AD5AA1"/>
    <w:rsid w:val="00AF16C2"/>
    <w:rsid w:val="00AF1C19"/>
    <w:rsid w:val="00AF2807"/>
    <w:rsid w:val="00AF2A31"/>
    <w:rsid w:val="00AF403E"/>
    <w:rsid w:val="00AF4A3A"/>
    <w:rsid w:val="00AF5212"/>
    <w:rsid w:val="00AF5E2C"/>
    <w:rsid w:val="00B01BA5"/>
    <w:rsid w:val="00B02217"/>
    <w:rsid w:val="00B02218"/>
    <w:rsid w:val="00B03AAD"/>
    <w:rsid w:val="00B074B7"/>
    <w:rsid w:val="00B126CF"/>
    <w:rsid w:val="00B12745"/>
    <w:rsid w:val="00B175DD"/>
    <w:rsid w:val="00B22E2C"/>
    <w:rsid w:val="00B23F91"/>
    <w:rsid w:val="00B258C9"/>
    <w:rsid w:val="00B25CE9"/>
    <w:rsid w:val="00B34E53"/>
    <w:rsid w:val="00B3792C"/>
    <w:rsid w:val="00B41542"/>
    <w:rsid w:val="00B41FB5"/>
    <w:rsid w:val="00B45CFB"/>
    <w:rsid w:val="00B4628F"/>
    <w:rsid w:val="00B51869"/>
    <w:rsid w:val="00B55F51"/>
    <w:rsid w:val="00B561EA"/>
    <w:rsid w:val="00B563AA"/>
    <w:rsid w:val="00B57597"/>
    <w:rsid w:val="00B57FB1"/>
    <w:rsid w:val="00B6064C"/>
    <w:rsid w:val="00B61DCA"/>
    <w:rsid w:val="00B62FE9"/>
    <w:rsid w:val="00B63526"/>
    <w:rsid w:val="00B63750"/>
    <w:rsid w:val="00B64AF2"/>
    <w:rsid w:val="00B6535F"/>
    <w:rsid w:val="00B709DB"/>
    <w:rsid w:val="00B71E94"/>
    <w:rsid w:val="00B72F34"/>
    <w:rsid w:val="00B74DCA"/>
    <w:rsid w:val="00B74DE2"/>
    <w:rsid w:val="00B7590B"/>
    <w:rsid w:val="00B763D3"/>
    <w:rsid w:val="00B76540"/>
    <w:rsid w:val="00B83C70"/>
    <w:rsid w:val="00B86F5F"/>
    <w:rsid w:val="00B943E5"/>
    <w:rsid w:val="00B94D34"/>
    <w:rsid w:val="00B979B9"/>
    <w:rsid w:val="00BA1D3E"/>
    <w:rsid w:val="00BA25A0"/>
    <w:rsid w:val="00BA2FBD"/>
    <w:rsid w:val="00BA74E8"/>
    <w:rsid w:val="00BB2BCB"/>
    <w:rsid w:val="00BB2FED"/>
    <w:rsid w:val="00BB325E"/>
    <w:rsid w:val="00BB32D6"/>
    <w:rsid w:val="00BB4D99"/>
    <w:rsid w:val="00BB77A4"/>
    <w:rsid w:val="00BC1211"/>
    <w:rsid w:val="00BC2F6C"/>
    <w:rsid w:val="00BC566A"/>
    <w:rsid w:val="00BC69BD"/>
    <w:rsid w:val="00BC704D"/>
    <w:rsid w:val="00BC72E0"/>
    <w:rsid w:val="00BC7BD7"/>
    <w:rsid w:val="00BD1164"/>
    <w:rsid w:val="00BD1EFC"/>
    <w:rsid w:val="00BD2528"/>
    <w:rsid w:val="00BD407A"/>
    <w:rsid w:val="00BD4742"/>
    <w:rsid w:val="00BD7942"/>
    <w:rsid w:val="00BE05A8"/>
    <w:rsid w:val="00BE479D"/>
    <w:rsid w:val="00BE6077"/>
    <w:rsid w:val="00BE6418"/>
    <w:rsid w:val="00BE786F"/>
    <w:rsid w:val="00BF00ED"/>
    <w:rsid w:val="00BF090E"/>
    <w:rsid w:val="00BF0D49"/>
    <w:rsid w:val="00BF6F55"/>
    <w:rsid w:val="00BF7C6C"/>
    <w:rsid w:val="00C01CF9"/>
    <w:rsid w:val="00C06146"/>
    <w:rsid w:val="00C06751"/>
    <w:rsid w:val="00C105AA"/>
    <w:rsid w:val="00C11295"/>
    <w:rsid w:val="00C13873"/>
    <w:rsid w:val="00C148E6"/>
    <w:rsid w:val="00C21772"/>
    <w:rsid w:val="00C2665D"/>
    <w:rsid w:val="00C300B2"/>
    <w:rsid w:val="00C32872"/>
    <w:rsid w:val="00C3370F"/>
    <w:rsid w:val="00C41AA0"/>
    <w:rsid w:val="00C47EC3"/>
    <w:rsid w:val="00C51BE6"/>
    <w:rsid w:val="00C5224B"/>
    <w:rsid w:val="00C554D8"/>
    <w:rsid w:val="00C56628"/>
    <w:rsid w:val="00C6024F"/>
    <w:rsid w:val="00C642DD"/>
    <w:rsid w:val="00C6512F"/>
    <w:rsid w:val="00C663AA"/>
    <w:rsid w:val="00C6656F"/>
    <w:rsid w:val="00C66609"/>
    <w:rsid w:val="00C716C3"/>
    <w:rsid w:val="00C719D5"/>
    <w:rsid w:val="00C73652"/>
    <w:rsid w:val="00C75782"/>
    <w:rsid w:val="00C76E81"/>
    <w:rsid w:val="00C77456"/>
    <w:rsid w:val="00C77525"/>
    <w:rsid w:val="00C77ABE"/>
    <w:rsid w:val="00C80AC4"/>
    <w:rsid w:val="00C8163F"/>
    <w:rsid w:val="00C83726"/>
    <w:rsid w:val="00C8385E"/>
    <w:rsid w:val="00C854E8"/>
    <w:rsid w:val="00C85D3F"/>
    <w:rsid w:val="00C862D2"/>
    <w:rsid w:val="00C87170"/>
    <w:rsid w:val="00C90E48"/>
    <w:rsid w:val="00C915E9"/>
    <w:rsid w:val="00C957CC"/>
    <w:rsid w:val="00CA2B4B"/>
    <w:rsid w:val="00CA4571"/>
    <w:rsid w:val="00CB3A86"/>
    <w:rsid w:val="00CB606B"/>
    <w:rsid w:val="00CB666C"/>
    <w:rsid w:val="00CC0747"/>
    <w:rsid w:val="00CC0BE3"/>
    <w:rsid w:val="00CC1393"/>
    <w:rsid w:val="00CC2633"/>
    <w:rsid w:val="00CC68B6"/>
    <w:rsid w:val="00CC77AE"/>
    <w:rsid w:val="00CD1AE2"/>
    <w:rsid w:val="00CD4963"/>
    <w:rsid w:val="00CD5419"/>
    <w:rsid w:val="00CD6507"/>
    <w:rsid w:val="00CE1C78"/>
    <w:rsid w:val="00CE2F49"/>
    <w:rsid w:val="00CF0C03"/>
    <w:rsid w:val="00CF301E"/>
    <w:rsid w:val="00CF3BD1"/>
    <w:rsid w:val="00CF414A"/>
    <w:rsid w:val="00CF5CCA"/>
    <w:rsid w:val="00D000E3"/>
    <w:rsid w:val="00D029DA"/>
    <w:rsid w:val="00D02EB4"/>
    <w:rsid w:val="00D036D1"/>
    <w:rsid w:val="00D05171"/>
    <w:rsid w:val="00D0615E"/>
    <w:rsid w:val="00D07A0E"/>
    <w:rsid w:val="00D13690"/>
    <w:rsid w:val="00D152BC"/>
    <w:rsid w:val="00D164C0"/>
    <w:rsid w:val="00D2278F"/>
    <w:rsid w:val="00D22949"/>
    <w:rsid w:val="00D22B3A"/>
    <w:rsid w:val="00D2314E"/>
    <w:rsid w:val="00D255E0"/>
    <w:rsid w:val="00D271F8"/>
    <w:rsid w:val="00D33877"/>
    <w:rsid w:val="00D33E7B"/>
    <w:rsid w:val="00D33EB5"/>
    <w:rsid w:val="00D34650"/>
    <w:rsid w:val="00D43634"/>
    <w:rsid w:val="00D449FE"/>
    <w:rsid w:val="00D50402"/>
    <w:rsid w:val="00D5337B"/>
    <w:rsid w:val="00D53CD8"/>
    <w:rsid w:val="00D57833"/>
    <w:rsid w:val="00D64315"/>
    <w:rsid w:val="00D649F8"/>
    <w:rsid w:val="00D658CC"/>
    <w:rsid w:val="00D65BA9"/>
    <w:rsid w:val="00D67D55"/>
    <w:rsid w:val="00D74388"/>
    <w:rsid w:val="00D75874"/>
    <w:rsid w:val="00D8043C"/>
    <w:rsid w:val="00D84C0E"/>
    <w:rsid w:val="00D851FB"/>
    <w:rsid w:val="00D85FD7"/>
    <w:rsid w:val="00D87274"/>
    <w:rsid w:val="00D87EA2"/>
    <w:rsid w:val="00D90CDA"/>
    <w:rsid w:val="00D91545"/>
    <w:rsid w:val="00D959CE"/>
    <w:rsid w:val="00D960DC"/>
    <w:rsid w:val="00D97A07"/>
    <w:rsid w:val="00DA4AE2"/>
    <w:rsid w:val="00DA65A6"/>
    <w:rsid w:val="00DB0350"/>
    <w:rsid w:val="00DB1765"/>
    <w:rsid w:val="00DB4FE5"/>
    <w:rsid w:val="00DB67E6"/>
    <w:rsid w:val="00DB686E"/>
    <w:rsid w:val="00DB7469"/>
    <w:rsid w:val="00DC0AD0"/>
    <w:rsid w:val="00DC19AA"/>
    <w:rsid w:val="00DC1DEE"/>
    <w:rsid w:val="00DC51EB"/>
    <w:rsid w:val="00DC6CD8"/>
    <w:rsid w:val="00DC6E5E"/>
    <w:rsid w:val="00DD09C2"/>
    <w:rsid w:val="00DD1BC5"/>
    <w:rsid w:val="00DD1DB1"/>
    <w:rsid w:val="00DD362A"/>
    <w:rsid w:val="00DD55DF"/>
    <w:rsid w:val="00DE1879"/>
    <w:rsid w:val="00DE1C63"/>
    <w:rsid w:val="00DE30ED"/>
    <w:rsid w:val="00DE3DAD"/>
    <w:rsid w:val="00DE4CA6"/>
    <w:rsid w:val="00DE5442"/>
    <w:rsid w:val="00DE5632"/>
    <w:rsid w:val="00DE5EB3"/>
    <w:rsid w:val="00DF1EBB"/>
    <w:rsid w:val="00DF34FD"/>
    <w:rsid w:val="00DF4762"/>
    <w:rsid w:val="00DF75C8"/>
    <w:rsid w:val="00DF7AEC"/>
    <w:rsid w:val="00E01C21"/>
    <w:rsid w:val="00E02CBA"/>
    <w:rsid w:val="00E02D0F"/>
    <w:rsid w:val="00E03859"/>
    <w:rsid w:val="00E0396F"/>
    <w:rsid w:val="00E03A51"/>
    <w:rsid w:val="00E03E94"/>
    <w:rsid w:val="00E053BF"/>
    <w:rsid w:val="00E0554B"/>
    <w:rsid w:val="00E05BDB"/>
    <w:rsid w:val="00E05DFB"/>
    <w:rsid w:val="00E103E2"/>
    <w:rsid w:val="00E10B75"/>
    <w:rsid w:val="00E14037"/>
    <w:rsid w:val="00E15B7D"/>
    <w:rsid w:val="00E215AB"/>
    <w:rsid w:val="00E22CE1"/>
    <w:rsid w:val="00E23648"/>
    <w:rsid w:val="00E244B5"/>
    <w:rsid w:val="00E2490B"/>
    <w:rsid w:val="00E271EA"/>
    <w:rsid w:val="00E32367"/>
    <w:rsid w:val="00E34AC0"/>
    <w:rsid w:val="00E35409"/>
    <w:rsid w:val="00E358C2"/>
    <w:rsid w:val="00E376EE"/>
    <w:rsid w:val="00E41EE8"/>
    <w:rsid w:val="00E424F9"/>
    <w:rsid w:val="00E47460"/>
    <w:rsid w:val="00E51DE8"/>
    <w:rsid w:val="00E561BE"/>
    <w:rsid w:val="00E76417"/>
    <w:rsid w:val="00E7777B"/>
    <w:rsid w:val="00E77E61"/>
    <w:rsid w:val="00E83E95"/>
    <w:rsid w:val="00E858A4"/>
    <w:rsid w:val="00E87F57"/>
    <w:rsid w:val="00E91864"/>
    <w:rsid w:val="00E934E4"/>
    <w:rsid w:val="00E955E2"/>
    <w:rsid w:val="00E97D70"/>
    <w:rsid w:val="00EA2E15"/>
    <w:rsid w:val="00EA53D5"/>
    <w:rsid w:val="00EA7E94"/>
    <w:rsid w:val="00EB1B1F"/>
    <w:rsid w:val="00EB3AD5"/>
    <w:rsid w:val="00EB4251"/>
    <w:rsid w:val="00EB5889"/>
    <w:rsid w:val="00EB5D9F"/>
    <w:rsid w:val="00EC153E"/>
    <w:rsid w:val="00EC1B90"/>
    <w:rsid w:val="00EC4798"/>
    <w:rsid w:val="00EC65BD"/>
    <w:rsid w:val="00EC6F62"/>
    <w:rsid w:val="00ED154A"/>
    <w:rsid w:val="00ED477E"/>
    <w:rsid w:val="00EE2A09"/>
    <w:rsid w:val="00EE3D47"/>
    <w:rsid w:val="00EF05B7"/>
    <w:rsid w:val="00EF2207"/>
    <w:rsid w:val="00EF6106"/>
    <w:rsid w:val="00EF7DAD"/>
    <w:rsid w:val="00EF7E48"/>
    <w:rsid w:val="00F02461"/>
    <w:rsid w:val="00F06450"/>
    <w:rsid w:val="00F14932"/>
    <w:rsid w:val="00F15F6C"/>
    <w:rsid w:val="00F16E74"/>
    <w:rsid w:val="00F22287"/>
    <w:rsid w:val="00F22D7D"/>
    <w:rsid w:val="00F2347E"/>
    <w:rsid w:val="00F24ED1"/>
    <w:rsid w:val="00F25480"/>
    <w:rsid w:val="00F3165D"/>
    <w:rsid w:val="00F4085F"/>
    <w:rsid w:val="00F4499B"/>
    <w:rsid w:val="00F47BD6"/>
    <w:rsid w:val="00F54E87"/>
    <w:rsid w:val="00F578EB"/>
    <w:rsid w:val="00F60B4E"/>
    <w:rsid w:val="00F662A2"/>
    <w:rsid w:val="00F677EC"/>
    <w:rsid w:val="00F741F3"/>
    <w:rsid w:val="00F80DA3"/>
    <w:rsid w:val="00F8170D"/>
    <w:rsid w:val="00F825B3"/>
    <w:rsid w:val="00F83540"/>
    <w:rsid w:val="00F8654F"/>
    <w:rsid w:val="00F87344"/>
    <w:rsid w:val="00F9104F"/>
    <w:rsid w:val="00F939A0"/>
    <w:rsid w:val="00F94D4C"/>
    <w:rsid w:val="00FA6647"/>
    <w:rsid w:val="00FA76AE"/>
    <w:rsid w:val="00FB0178"/>
    <w:rsid w:val="00FB0BD3"/>
    <w:rsid w:val="00FB3D3F"/>
    <w:rsid w:val="00FB5C97"/>
    <w:rsid w:val="00FB7A48"/>
    <w:rsid w:val="00FC17FA"/>
    <w:rsid w:val="00FC4C7B"/>
    <w:rsid w:val="00FC5602"/>
    <w:rsid w:val="00FC59A3"/>
    <w:rsid w:val="00FC7B07"/>
    <w:rsid w:val="00FD0060"/>
    <w:rsid w:val="00FD1112"/>
    <w:rsid w:val="00FD240F"/>
    <w:rsid w:val="00FD35BE"/>
    <w:rsid w:val="00FD423D"/>
    <w:rsid w:val="00FD54BD"/>
    <w:rsid w:val="00FD7BD2"/>
    <w:rsid w:val="00FE2331"/>
    <w:rsid w:val="00FE5868"/>
    <w:rsid w:val="00FE5BEB"/>
    <w:rsid w:val="00FF47C1"/>
    <w:rsid w:val="00FF581C"/>
    <w:rsid w:val="00FF6337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92F5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255E0"/>
    <w:rPr>
      <w:sz w:val="24"/>
      <w:szCs w:val="24"/>
    </w:rPr>
  </w:style>
  <w:style w:type="paragraph" w:styleId="1">
    <w:name w:val="heading 1"/>
    <w:basedOn w:val="a2"/>
    <w:next w:val="a2"/>
    <w:qFormat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pPr>
      <w:keepNext/>
      <w:numPr>
        <w:ilvl w:val="2"/>
        <w:numId w:val="2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">
    <w:name w:val="heading 4"/>
    <w:basedOn w:val="a2"/>
    <w:next w:val="a2"/>
    <w:qFormat/>
    <w:pPr>
      <w:keepNext/>
      <w:numPr>
        <w:ilvl w:val="3"/>
        <w:numId w:val="2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Пункт"/>
    <w:basedOn w:val="a2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6">
    <w:name w:val="комментарий"/>
    <w:rPr>
      <w:b/>
      <w:i/>
      <w:shd w:val="clear" w:color="auto" w:fill="FFFF99"/>
    </w:rPr>
  </w:style>
  <w:style w:type="paragraph" w:customStyle="1" w:styleId="a7">
    <w:name w:val="Подподпункт"/>
    <w:basedOn w:val="a1"/>
    <w:pPr>
      <w:numPr>
        <w:ilvl w:val="0"/>
        <w:numId w:val="0"/>
      </w:numPr>
      <w:tabs>
        <w:tab w:val="num" w:pos="360"/>
      </w:tabs>
      <w:ind w:left="1701" w:hanging="567"/>
    </w:pPr>
  </w:style>
  <w:style w:type="paragraph" w:customStyle="1" w:styleId="20">
    <w:name w:val="Пункт2"/>
    <w:basedOn w:val="a0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8">
    <w:name w:val="Обычный+ без отступа"/>
    <w:basedOn w:val="a2"/>
    <w:link w:val="a9"/>
    <w:pPr>
      <w:autoSpaceDE w:val="0"/>
      <w:autoSpaceDN w:val="0"/>
      <w:spacing w:before="120" w:line="360" w:lineRule="auto"/>
      <w:jc w:val="both"/>
    </w:pPr>
    <w:rPr>
      <w:rFonts w:eastAsia="MS Mincho"/>
      <w:sz w:val="28"/>
      <w:szCs w:val="28"/>
    </w:rPr>
  </w:style>
  <w:style w:type="paragraph" w:customStyle="1" w:styleId="aa">
    <w:name w:val="Приложение"/>
    <w:basedOn w:val="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paragraph" w:styleId="ab">
    <w:name w:val="Body Text Indent"/>
    <w:basedOn w:val="a2"/>
    <w:pPr>
      <w:spacing w:line="360" w:lineRule="auto"/>
      <w:ind w:firstLine="720"/>
      <w:jc w:val="both"/>
    </w:pPr>
    <w:rPr>
      <w:sz w:val="28"/>
      <w:szCs w:val="20"/>
    </w:rPr>
  </w:style>
  <w:style w:type="paragraph" w:styleId="ac">
    <w:name w:val="footer"/>
    <w:basedOn w:val="a2"/>
    <w:pPr>
      <w:tabs>
        <w:tab w:val="center" w:pos="4677"/>
        <w:tab w:val="right" w:pos="9355"/>
      </w:tabs>
    </w:pPr>
  </w:style>
  <w:style w:type="character" w:styleId="ad">
    <w:name w:val="page number"/>
    <w:basedOn w:val="a3"/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9">
    <w:name w:val="Обычный+ без отступа Знак"/>
    <w:link w:val="a8"/>
    <w:rsid w:val="00341A22"/>
    <w:rPr>
      <w:rFonts w:eastAsia="MS Mincho"/>
      <w:sz w:val="28"/>
      <w:szCs w:val="28"/>
      <w:lang w:val="ru-RU" w:eastAsia="ru-RU" w:bidi="ar-SA"/>
    </w:rPr>
  </w:style>
  <w:style w:type="paragraph" w:styleId="af0">
    <w:name w:val="Balloon Text"/>
    <w:basedOn w:val="a2"/>
    <w:semiHidden/>
    <w:rsid w:val="005C4777"/>
    <w:rPr>
      <w:rFonts w:ascii="Tahoma" w:hAnsi="Tahoma" w:cs="Tahoma"/>
      <w:sz w:val="16"/>
      <w:szCs w:val="16"/>
    </w:rPr>
  </w:style>
  <w:style w:type="paragraph" w:customStyle="1" w:styleId="FR1">
    <w:name w:val="FR1"/>
    <w:rsid w:val="00AA746F"/>
    <w:pPr>
      <w:widowControl w:val="0"/>
      <w:overflowPunct w:val="0"/>
      <w:autoSpaceDE w:val="0"/>
      <w:autoSpaceDN w:val="0"/>
      <w:adjustRightInd w:val="0"/>
      <w:spacing w:before="80" w:line="260" w:lineRule="auto"/>
      <w:ind w:left="600" w:hanging="60"/>
      <w:jc w:val="both"/>
      <w:textAlignment w:val="baseline"/>
    </w:pPr>
    <w:rPr>
      <w:sz w:val="18"/>
    </w:rPr>
  </w:style>
  <w:style w:type="paragraph" w:customStyle="1" w:styleId="Heading">
    <w:name w:val="Heading"/>
    <w:rsid w:val="008731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styleId="21">
    <w:name w:val="Body Text Indent 2"/>
    <w:basedOn w:val="a2"/>
    <w:link w:val="22"/>
    <w:rsid w:val="00601B9F"/>
    <w:pPr>
      <w:spacing w:after="120" w:line="480" w:lineRule="auto"/>
      <w:ind w:left="283"/>
    </w:pPr>
  </w:style>
  <w:style w:type="table" w:styleId="af1">
    <w:name w:val="Table Grid"/>
    <w:basedOn w:val="a4"/>
    <w:uiPriority w:val="59"/>
    <w:rsid w:val="00601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2"/>
    <w:rsid w:val="000155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Plain Text"/>
    <w:basedOn w:val="a2"/>
    <w:rsid w:val="00BD7942"/>
    <w:rPr>
      <w:rFonts w:ascii="Courier New" w:hAnsi="Courier New" w:cs="Courier New"/>
      <w:sz w:val="20"/>
      <w:szCs w:val="20"/>
    </w:rPr>
  </w:style>
  <w:style w:type="paragraph" w:styleId="af3">
    <w:name w:val="Document Map"/>
    <w:basedOn w:val="a2"/>
    <w:semiHidden/>
    <w:rsid w:val="00E244B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4">
    <w:name w:val="Знак Знак Знак Знак"/>
    <w:basedOn w:val="a2"/>
    <w:rsid w:val="00EE3D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">
    <w:name w:val="List Number"/>
    <w:basedOn w:val="a2"/>
    <w:rsid w:val="006C0928"/>
    <w:pPr>
      <w:numPr>
        <w:numId w:val="3"/>
      </w:numPr>
      <w:spacing w:before="120"/>
    </w:pPr>
    <w:rPr>
      <w:szCs w:val="20"/>
      <w:lang w:eastAsia="en-US"/>
    </w:rPr>
  </w:style>
  <w:style w:type="paragraph" w:styleId="30">
    <w:name w:val="Body Text Indent 3"/>
    <w:basedOn w:val="a2"/>
    <w:rsid w:val="009D204B"/>
    <w:pPr>
      <w:ind w:left="928" w:hanging="219"/>
      <w:jc w:val="both"/>
    </w:pPr>
  </w:style>
  <w:style w:type="paragraph" w:customStyle="1" w:styleId="-">
    <w:name w:val="Текст-Записки"/>
    <w:basedOn w:val="a2"/>
    <w:link w:val="-0"/>
    <w:autoRedefine/>
    <w:rsid w:val="001A4661"/>
    <w:pPr>
      <w:spacing w:before="120"/>
      <w:jc w:val="both"/>
    </w:pPr>
    <w:rPr>
      <w:rFonts w:ascii="Arial" w:hAnsi="Arial"/>
      <w:szCs w:val="28"/>
      <w:lang w:val="en-US" w:eastAsia="en-US"/>
    </w:rPr>
  </w:style>
  <w:style w:type="character" w:customStyle="1" w:styleId="-0">
    <w:name w:val="Текст-Записки Знак"/>
    <w:link w:val="-"/>
    <w:rsid w:val="001A4661"/>
    <w:rPr>
      <w:rFonts w:ascii="Arial" w:hAnsi="Arial"/>
      <w:sz w:val="24"/>
      <w:szCs w:val="28"/>
      <w:lang w:val="en-US" w:eastAsia="en-US"/>
    </w:rPr>
  </w:style>
  <w:style w:type="paragraph" w:styleId="af5">
    <w:name w:val="List Paragraph"/>
    <w:basedOn w:val="a2"/>
    <w:link w:val="af6"/>
    <w:uiPriority w:val="34"/>
    <w:qFormat/>
    <w:rsid w:val="00254C47"/>
    <w:pPr>
      <w:ind w:left="708"/>
    </w:pPr>
  </w:style>
  <w:style w:type="character" w:styleId="af7">
    <w:name w:val="annotation reference"/>
    <w:rsid w:val="004973A6"/>
    <w:rPr>
      <w:sz w:val="16"/>
      <w:szCs w:val="16"/>
    </w:rPr>
  </w:style>
  <w:style w:type="paragraph" w:styleId="af8">
    <w:name w:val="annotation text"/>
    <w:basedOn w:val="a2"/>
    <w:link w:val="af9"/>
    <w:rsid w:val="004973A6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rsid w:val="004973A6"/>
  </w:style>
  <w:style w:type="paragraph" w:styleId="afa">
    <w:name w:val="annotation subject"/>
    <w:basedOn w:val="af8"/>
    <w:next w:val="af8"/>
    <w:link w:val="afb"/>
    <w:rsid w:val="004973A6"/>
    <w:rPr>
      <w:b/>
      <w:bCs/>
      <w:lang w:val="x-none" w:eastAsia="x-none"/>
    </w:rPr>
  </w:style>
  <w:style w:type="character" w:customStyle="1" w:styleId="afb">
    <w:name w:val="Тема примечания Знак"/>
    <w:link w:val="afa"/>
    <w:rsid w:val="004973A6"/>
    <w:rPr>
      <w:b/>
      <w:bCs/>
    </w:rPr>
  </w:style>
  <w:style w:type="paragraph" w:styleId="afc">
    <w:name w:val="Normal (Web)"/>
    <w:basedOn w:val="a2"/>
    <w:uiPriority w:val="99"/>
    <w:rsid w:val="009754A7"/>
    <w:pPr>
      <w:spacing w:before="100" w:beforeAutospacing="1" w:after="100" w:afterAutospacing="1"/>
    </w:pPr>
  </w:style>
  <w:style w:type="character" w:styleId="afd">
    <w:name w:val="Hyperlink"/>
    <w:rsid w:val="003723A7"/>
    <w:rPr>
      <w:color w:val="0000FF"/>
      <w:u w:val="single"/>
    </w:rPr>
  </w:style>
  <w:style w:type="character" w:customStyle="1" w:styleId="22">
    <w:name w:val="Основной текст с отступом 2 Знак"/>
    <w:link w:val="21"/>
    <w:rsid w:val="009113D4"/>
    <w:rPr>
      <w:sz w:val="24"/>
      <w:szCs w:val="24"/>
    </w:rPr>
  </w:style>
  <w:style w:type="paragraph" w:customStyle="1" w:styleId="11pt">
    <w:name w:val="Обычный + 11 pt"/>
    <w:aliases w:val="по ширине"/>
    <w:basedOn w:val="a2"/>
    <w:rsid w:val="00C8385E"/>
    <w:pPr>
      <w:jc w:val="both"/>
    </w:pPr>
    <w:rPr>
      <w:sz w:val="22"/>
      <w:szCs w:val="22"/>
    </w:rPr>
  </w:style>
  <w:style w:type="character" w:customStyle="1" w:styleId="afe">
    <w:name w:val="Основной текст Знак"/>
    <w:link w:val="aff"/>
    <w:uiPriority w:val="99"/>
    <w:rsid w:val="00C8385E"/>
    <w:rPr>
      <w:noProof w:val="0"/>
      <w:spacing w:val="2"/>
      <w:sz w:val="24"/>
      <w:szCs w:val="24"/>
      <w:lang w:val="ru-RU" w:eastAsia="ru-RU" w:bidi="ar-SA"/>
    </w:rPr>
  </w:style>
  <w:style w:type="character" w:customStyle="1" w:styleId="af6">
    <w:name w:val="Абзац списка Знак"/>
    <w:link w:val="af5"/>
    <w:uiPriority w:val="34"/>
    <w:locked/>
    <w:rsid w:val="00D33E7B"/>
    <w:rPr>
      <w:sz w:val="24"/>
      <w:szCs w:val="24"/>
    </w:rPr>
  </w:style>
  <w:style w:type="character" w:customStyle="1" w:styleId="23">
    <w:name w:val="Основной текст (2) + Полужирный"/>
    <w:rsid w:val="00D33E7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"/>
    <w:rsid w:val="00D33E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">
    <w:name w:val="Основной текст (3) Exact"/>
    <w:rsid w:val="00D33E7B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f">
    <w:name w:val="Верхний колонтитул Знак"/>
    <w:link w:val="ae"/>
    <w:rsid w:val="00D33E7B"/>
    <w:rPr>
      <w:sz w:val="24"/>
      <w:szCs w:val="24"/>
    </w:rPr>
  </w:style>
  <w:style w:type="paragraph" w:customStyle="1" w:styleId="FORMATTEXT">
    <w:name w:val=".FORMATTEXT"/>
    <w:uiPriority w:val="99"/>
    <w:rsid w:val="000A6D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0">
    <w:name w:val="ПМИ основной текст"/>
    <w:basedOn w:val="a2"/>
    <w:link w:val="aff1"/>
    <w:qFormat/>
    <w:rsid w:val="006F24D1"/>
    <w:pPr>
      <w:spacing w:line="360" w:lineRule="auto"/>
      <w:ind w:firstLine="850"/>
      <w:jc w:val="both"/>
    </w:pPr>
    <w:rPr>
      <w:rFonts w:ascii="Calibri" w:eastAsia="Calibri" w:hAnsi="Calibri"/>
      <w:sz w:val="26"/>
      <w:szCs w:val="20"/>
    </w:rPr>
  </w:style>
  <w:style w:type="character" w:customStyle="1" w:styleId="aff1">
    <w:name w:val="ПМИ основной текст Знак"/>
    <w:link w:val="aff0"/>
    <w:locked/>
    <w:rsid w:val="006F24D1"/>
    <w:rPr>
      <w:rFonts w:ascii="Calibri" w:eastAsia="Calibri" w:hAnsi="Calibri"/>
      <w:sz w:val="26"/>
    </w:rPr>
  </w:style>
  <w:style w:type="paragraph" w:styleId="aff">
    <w:name w:val="Body Text"/>
    <w:basedOn w:val="a2"/>
    <w:link w:val="afe"/>
    <w:uiPriority w:val="99"/>
    <w:unhideWhenUsed/>
    <w:rsid w:val="006F24D1"/>
    <w:pPr>
      <w:spacing w:after="120"/>
      <w:ind w:firstLine="851"/>
      <w:jc w:val="both"/>
    </w:pPr>
    <w:rPr>
      <w:spacing w:val="2"/>
    </w:rPr>
  </w:style>
  <w:style w:type="character" w:customStyle="1" w:styleId="10">
    <w:name w:val="Основной текст Знак1"/>
    <w:rsid w:val="006F24D1"/>
    <w:rPr>
      <w:sz w:val="24"/>
      <w:szCs w:val="24"/>
    </w:rPr>
  </w:style>
  <w:style w:type="paragraph" w:styleId="25">
    <w:name w:val="Body Text 2"/>
    <w:basedOn w:val="a2"/>
    <w:link w:val="26"/>
    <w:unhideWhenUsed/>
    <w:rsid w:val="00514DDA"/>
    <w:pPr>
      <w:spacing w:after="120" w:line="480" w:lineRule="auto"/>
    </w:pPr>
  </w:style>
  <w:style w:type="character" w:customStyle="1" w:styleId="26">
    <w:name w:val="Основной текст 2 Знак"/>
    <w:link w:val="25"/>
    <w:rsid w:val="00514DDA"/>
    <w:rPr>
      <w:sz w:val="24"/>
      <w:szCs w:val="24"/>
    </w:rPr>
  </w:style>
  <w:style w:type="character" w:styleId="aff2">
    <w:name w:val="Book Title"/>
    <w:basedOn w:val="a3"/>
    <w:uiPriority w:val="33"/>
    <w:qFormat/>
    <w:rsid w:val="002E5B38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255E0"/>
    <w:rPr>
      <w:sz w:val="24"/>
      <w:szCs w:val="24"/>
    </w:rPr>
  </w:style>
  <w:style w:type="paragraph" w:styleId="1">
    <w:name w:val="heading 1"/>
    <w:basedOn w:val="a2"/>
    <w:next w:val="a2"/>
    <w:qFormat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pPr>
      <w:keepNext/>
      <w:numPr>
        <w:ilvl w:val="2"/>
        <w:numId w:val="2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">
    <w:name w:val="heading 4"/>
    <w:basedOn w:val="a2"/>
    <w:next w:val="a2"/>
    <w:qFormat/>
    <w:pPr>
      <w:keepNext/>
      <w:numPr>
        <w:ilvl w:val="3"/>
        <w:numId w:val="2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Пункт"/>
    <w:basedOn w:val="a2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6">
    <w:name w:val="комментарий"/>
    <w:rPr>
      <w:b/>
      <w:i/>
      <w:shd w:val="clear" w:color="auto" w:fill="FFFF99"/>
    </w:rPr>
  </w:style>
  <w:style w:type="paragraph" w:customStyle="1" w:styleId="a7">
    <w:name w:val="Подподпункт"/>
    <w:basedOn w:val="a1"/>
    <w:pPr>
      <w:numPr>
        <w:ilvl w:val="0"/>
        <w:numId w:val="0"/>
      </w:numPr>
      <w:tabs>
        <w:tab w:val="num" w:pos="360"/>
      </w:tabs>
      <w:ind w:left="1701" w:hanging="567"/>
    </w:pPr>
  </w:style>
  <w:style w:type="paragraph" w:customStyle="1" w:styleId="20">
    <w:name w:val="Пункт2"/>
    <w:basedOn w:val="a0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8">
    <w:name w:val="Обычный+ без отступа"/>
    <w:basedOn w:val="a2"/>
    <w:link w:val="a9"/>
    <w:pPr>
      <w:autoSpaceDE w:val="0"/>
      <w:autoSpaceDN w:val="0"/>
      <w:spacing w:before="120" w:line="360" w:lineRule="auto"/>
      <w:jc w:val="both"/>
    </w:pPr>
    <w:rPr>
      <w:rFonts w:eastAsia="MS Mincho"/>
      <w:sz w:val="28"/>
      <w:szCs w:val="28"/>
    </w:rPr>
  </w:style>
  <w:style w:type="paragraph" w:customStyle="1" w:styleId="aa">
    <w:name w:val="Приложение"/>
    <w:basedOn w:val="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paragraph" w:styleId="ab">
    <w:name w:val="Body Text Indent"/>
    <w:basedOn w:val="a2"/>
    <w:pPr>
      <w:spacing w:line="360" w:lineRule="auto"/>
      <w:ind w:firstLine="720"/>
      <w:jc w:val="both"/>
    </w:pPr>
    <w:rPr>
      <w:sz w:val="28"/>
      <w:szCs w:val="20"/>
    </w:rPr>
  </w:style>
  <w:style w:type="paragraph" w:styleId="ac">
    <w:name w:val="footer"/>
    <w:basedOn w:val="a2"/>
    <w:pPr>
      <w:tabs>
        <w:tab w:val="center" w:pos="4677"/>
        <w:tab w:val="right" w:pos="9355"/>
      </w:tabs>
    </w:pPr>
  </w:style>
  <w:style w:type="character" w:styleId="ad">
    <w:name w:val="page number"/>
    <w:basedOn w:val="a3"/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9">
    <w:name w:val="Обычный+ без отступа Знак"/>
    <w:link w:val="a8"/>
    <w:rsid w:val="00341A22"/>
    <w:rPr>
      <w:rFonts w:eastAsia="MS Mincho"/>
      <w:sz w:val="28"/>
      <w:szCs w:val="28"/>
      <w:lang w:val="ru-RU" w:eastAsia="ru-RU" w:bidi="ar-SA"/>
    </w:rPr>
  </w:style>
  <w:style w:type="paragraph" w:styleId="af0">
    <w:name w:val="Balloon Text"/>
    <w:basedOn w:val="a2"/>
    <w:semiHidden/>
    <w:rsid w:val="005C4777"/>
    <w:rPr>
      <w:rFonts w:ascii="Tahoma" w:hAnsi="Tahoma" w:cs="Tahoma"/>
      <w:sz w:val="16"/>
      <w:szCs w:val="16"/>
    </w:rPr>
  </w:style>
  <w:style w:type="paragraph" w:customStyle="1" w:styleId="FR1">
    <w:name w:val="FR1"/>
    <w:rsid w:val="00AA746F"/>
    <w:pPr>
      <w:widowControl w:val="0"/>
      <w:overflowPunct w:val="0"/>
      <w:autoSpaceDE w:val="0"/>
      <w:autoSpaceDN w:val="0"/>
      <w:adjustRightInd w:val="0"/>
      <w:spacing w:before="80" w:line="260" w:lineRule="auto"/>
      <w:ind w:left="600" w:hanging="60"/>
      <w:jc w:val="both"/>
      <w:textAlignment w:val="baseline"/>
    </w:pPr>
    <w:rPr>
      <w:sz w:val="18"/>
    </w:rPr>
  </w:style>
  <w:style w:type="paragraph" w:customStyle="1" w:styleId="Heading">
    <w:name w:val="Heading"/>
    <w:rsid w:val="008731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styleId="21">
    <w:name w:val="Body Text Indent 2"/>
    <w:basedOn w:val="a2"/>
    <w:link w:val="22"/>
    <w:rsid w:val="00601B9F"/>
    <w:pPr>
      <w:spacing w:after="120" w:line="480" w:lineRule="auto"/>
      <w:ind w:left="283"/>
    </w:pPr>
  </w:style>
  <w:style w:type="table" w:styleId="af1">
    <w:name w:val="Table Grid"/>
    <w:basedOn w:val="a4"/>
    <w:uiPriority w:val="59"/>
    <w:rsid w:val="00601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a2"/>
    <w:rsid w:val="000155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Plain Text"/>
    <w:basedOn w:val="a2"/>
    <w:rsid w:val="00BD7942"/>
    <w:rPr>
      <w:rFonts w:ascii="Courier New" w:hAnsi="Courier New" w:cs="Courier New"/>
      <w:sz w:val="20"/>
      <w:szCs w:val="20"/>
    </w:rPr>
  </w:style>
  <w:style w:type="paragraph" w:styleId="af3">
    <w:name w:val="Document Map"/>
    <w:basedOn w:val="a2"/>
    <w:semiHidden/>
    <w:rsid w:val="00E244B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4">
    <w:name w:val="Знак Знак Знак Знак"/>
    <w:basedOn w:val="a2"/>
    <w:rsid w:val="00EE3D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">
    <w:name w:val="List Number"/>
    <w:basedOn w:val="a2"/>
    <w:rsid w:val="006C0928"/>
    <w:pPr>
      <w:numPr>
        <w:numId w:val="3"/>
      </w:numPr>
      <w:spacing w:before="120"/>
    </w:pPr>
    <w:rPr>
      <w:szCs w:val="20"/>
      <w:lang w:eastAsia="en-US"/>
    </w:rPr>
  </w:style>
  <w:style w:type="paragraph" w:styleId="30">
    <w:name w:val="Body Text Indent 3"/>
    <w:basedOn w:val="a2"/>
    <w:rsid w:val="009D204B"/>
    <w:pPr>
      <w:ind w:left="928" w:hanging="219"/>
      <w:jc w:val="both"/>
    </w:pPr>
  </w:style>
  <w:style w:type="paragraph" w:customStyle="1" w:styleId="-">
    <w:name w:val="Текст-Записки"/>
    <w:basedOn w:val="a2"/>
    <w:link w:val="-0"/>
    <w:autoRedefine/>
    <w:rsid w:val="001A4661"/>
    <w:pPr>
      <w:spacing w:before="120"/>
      <w:jc w:val="both"/>
    </w:pPr>
    <w:rPr>
      <w:rFonts w:ascii="Arial" w:hAnsi="Arial"/>
      <w:szCs w:val="28"/>
      <w:lang w:val="en-US" w:eastAsia="en-US"/>
    </w:rPr>
  </w:style>
  <w:style w:type="character" w:customStyle="1" w:styleId="-0">
    <w:name w:val="Текст-Записки Знак"/>
    <w:link w:val="-"/>
    <w:rsid w:val="001A4661"/>
    <w:rPr>
      <w:rFonts w:ascii="Arial" w:hAnsi="Arial"/>
      <w:sz w:val="24"/>
      <w:szCs w:val="28"/>
      <w:lang w:val="en-US" w:eastAsia="en-US"/>
    </w:rPr>
  </w:style>
  <w:style w:type="paragraph" w:styleId="af5">
    <w:name w:val="List Paragraph"/>
    <w:basedOn w:val="a2"/>
    <w:link w:val="af6"/>
    <w:uiPriority w:val="34"/>
    <w:qFormat/>
    <w:rsid w:val="00254C47"/>
    <w:pPr>
      <w:ind w:left="708"/>
    </w:pPr>
  </w:style>
  <w:style w:type="character" w:styleId="af7">
    <w:name w:val="annotation reference"/>
    <w:rsid w:val="004973A6"/>
    <w:rPr>
      <w:sz w:val="16"/>
      <w:szCs w:val="16"/>
    </w:rPr>
  </w:style>
  <w:style w:type="paragraph" w:styleId="af8">
    <w:name w:val="annotation text"/>
    <w:basedOn w:val="a2"/>
    <w:link w:val="af9"/>
    <w:rsid w:val="004973A6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rsid w:val="004973A6"/>
  </w:style>
  <w:style w:type="paragraph" w:styleId="afa">
    <w:name w:val="annotation subject"/>
    <w:basedOn w:val="af8"/>
    <w:next w:val="af8"/>
    <w:link w:val="afb"/>
    <w:rsid w:val="004973A6"/>
    <w:rPr>
      <w:b/>
      <w:bCs/>
      <w:lang w:val="x-none" w:eastAsia="x-none"/>
    </w:rPr>
  </w:style>
  <w:style w:type="character" w:customStyle="1" w:styleId="afb">
    <w:name w:val="Тема примечания Знак"/>
    <w:link w:val="afa"/>
    <w:rsid w:val="004973A6"/>
    <w:rPr>
      <w:b/>
      <w:bCs/>
    </w:rPr>
  </w:style>
  <w:style w:type="paragraph" w:styleId="afc">
    <w:name w:val="Normal (Web)"/>
    <w:basedOn w:val="a2"/>
    <w:uiPriority w:val="99"/>
    <w:rsid w:val="009754A7"/>
    <w:pPr>
      <w:spacing w:before="100" w:beforeAutospacing="1" w:after="100" w:afterAutospacing="1"/>
    </w:pPr>
  </w:style>
  <w:style w:type="character" w:styleId="afd">
    <w:name w:val="Hyperlink"/>
    <w:rsid w:val="003723A7"/>
    <w:rPr>
      <w:color w:val="0000FF"/>
      <w:u w:val="single"/>
    </w:rPr>
  </w:style>
  <w:style w:type="character" w:customStyle="1" w:styleId="22">
    <w:name w:val="Основной текст с отступом 2 Знак"/>
    <w:link w:val="21"/>
    <w:rsid w:val="009113D4"/>
    <w:rPr>
      <w:sz w:val="24"/>
      <w:szCs w:val="24"/>
    </w:rPr>
  </w:style>
  <w:style w:type="paragraph" w:customStyle="1" w:styleId="11pt">
    <w:name w:val="Обычный + 11 pt"/>
    <w:aliases w:val="по ширине"/>
    <w:basedOn w:val="a2"/>
    <w:rsid w:val="00C8385E"/>
    <w:pPr>
      <w:jc w:val="both"/>
    </w:pPr>
    <w:rPr>
      <w:sz w:val="22"/>
      <w:szCs w:val="22"/>
    </w:rPr>
  </w:style>
  <w:style w:type="character" w:customStyle="1" w:styleId="afe">
    <w:name w:val="Основной текст Знак"/>
    <w:link w:val="aff"/>
    <w:uiPriority w:val="99"/>
    <w:rsid w:val="00C8385E"/>
    <w:rPr>
      <w:noProof w:val="0"/>
      <w:spacing w:val="2"/>
      <w:sz w:val="24"/>
      <w:szCs w:val="24"/>
      <w:lang w:val="ru-RU" w:eastAsia="ru-RU" w:bidi="ar-SA"/>
    </w:rPr>
  </w:style>
  <w:style w:type="character" w:customStyle="1" w:styleId="af6">
    <w:name w:val="Абзац списка Знак"/>
    <w:link w:val="af5"/>
    <w:uiPriority w:val="34"/>
    <w:locked/>
    <w:rsid w:val="00D33E7B"/>
    <w:rPr>
      <w:sz w:val="24"/>
      <w:szCs w:val="24"/>
    </w:rPr>
  </w:style>
  <w:style w:type="character" w:customStyle="1" w:styleId="23">
    <w:name w:val="Основной текст (2) + Полужирный"/>
    <w:rsid w:val="00D33E7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"/>
    <w:rsid w:val="00D33E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Exact">
    <w:name w:val="Основной текст (3) Exact"/>
    <w:rsid w:val="00D33E7B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f">
    <w:name w:val="Верхний колонтитул Знак"/>
    <w:link w:val="ae"/>
    <w:rsid w:val="00D33E7B"/>
    <w:rPr>
      <w:sz w:val="24"/>
      <w:szCs w:val="24"/>
    </w:rPr>
  </w:style>
  <w:style w:type="paragraph" w:customStyle="1" w:styleId="FORMATTEXT">
    <w:name w:val=".FORMATTEXT"/>
    <w:uiPriority w:val="99"/>
    <w:rsid w:val="000A6D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0">
    <w:name w:val="ПМИ основной текст"/>
    <w:basedOn w:val="a2"/>
    <w:link w:val="aff1"/>
    <w:qFormat/>
    <w:rsid w:val="006F24D1"/>
    <w:pPr>
      <w:spacing w:line="360" w:lineRule="auto"/>
      <w:ind w:firstLine="850"/>
      <w:jc w:val="both"/>
    </w:pPr>
    <w:rPr>
      <w:rFonts w:ascii="Calibri" w:eastAsia="Calibri" w:hAnsi="Calibri"/>
      <w:sz w:val="26"/>
      <w:szCs w:val="20"/>
    </w:rPr>
  </w:style>
  <w:style w:type="character" w:customStyle="1" w:styleId="aff1">
    <w:name w:val="ПМИ основной текст Знак"/>
    <w:link w:val="aff0"/>
    <w:locked/>
    <w:rsid w:val="006F24D1"/>
    <w:rPr>
      <w:rFonts w:ascii="Calibri" w:eastAsia="Calibri" w:hAnsi="Calibri"/>
      <w:sz w:val="26"/>
    </w:rPr>
  </w:style>
  <w:style w:type="paragraph" w:styleId="aff">
    <w:name w:val="Body Text"/>
    <w:basedOn w:val="a2"/>
    <w:link w:val="afe"/>
    <w:uiPriority w:val="99"/>
    <w:unhideWhenUsed/>
    <w:rsid w:val="006F24D1"/>
    <w:pPr>
      <w:spacing w:after="120"/>
      <w:ind w:firstLine="851"/>
      <w:jc w:val="both"/>
    </w:pPr>
    <w:rPr>
      <w:spacing w:val="2"/>
    </w:rPr>
  </w:style>
  <w:style w:type="character" w:customStyle="1" w:styleId="10">
    <w:name w:val="Основной текст Знак1"/>
    <w:rsid w:val="006F24D1"/>
    <w:rPr>
      <w:sz w:val="24"/>
      <w:szCs w:val="24"/>
    </w:rPr>
  </w:style>
  <w:style w:type="paragraph" w:styleId="25">
    <w:name w:val="Body Text 2"/>
    <w:basedOn w:val="a2"/>
    <w:link w:val="26"/>
    <w:unhideWhenUsed/>
    <w:rsid w:val="00514DDA"/>
    <w:pPr>
      <w:spacing w:after="120" w:line="480" w:lineRule="auto"/>
    </w:pPr>
  </w:style>
  <w:style w:type="character" w:customStyle="1" w:styleId="26">
    <w:name w:val="Основной текст 2 Знак"/>
    <w:link w:val="25"/>
    <w:rsid w:val="00514DDA"/>
    <w:rPr>
      <w:sz w:val="24"/>
      <w:szCs w:val="24"/>
    </w:rPr>
  </w:style>
  <w:style w:type="character" w:styleId="aff2">
    <w:name w:val="Book Title"/>
    <w:basedOn w:val="a3"/>
    <w:uiPriority w:val="33"/>
    <w:qFormat/>
    <w:rsid w:val="002E5B3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DFB0D-ECD8-451A-ACBC-A7B0536A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</vt:lpstr>
    </vt:vector>
  </TitlesOfParts>
  <Company>.</Company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creator>.;S</dc:creator>
  <cp:lastModifiedBy>Александров Юрий Дмитриевич</cp:lastModifiedBy>
  <cp:revision>21</cp:revision>
  <cp:lastPrinted>2019-11-27T14:21:00Z</cp:lastPrinted>
  <dcterms:created xsi:type="dcterms:W3CDTF">2021-10-08T04:14:00Z</dcterms:created>
  <dcterms:modified xsi:type="dcterms:W3CDTF">2021-10-13T14:31:00Z</dcterms:modified>
</cp:coreProperties>
</file>